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CB" w:rsidRDefault="00A330CB" w:rsidP="00A330CB">
      <w:pPr>
        <w:pStyle w:val="Default"/>
        <w:pBdr>
          <w:bottom w:val="single" w:sz="6" w:space="1" w:color="auto"/>
        </w:pBdr>
        <w:spacing w:before="100" w:after="100"/>
        <w:jc w:val="both"/>
        <w:rPr>
          <w:b/>
          <w:bCs/>
          <w:sz w:val="22"/>
          <w:szCs w:val="22"/>
        </w:rPr>
      </w:pPr>
      <w:r w:rsidRPr="005D07B8">
        <w:rPr>
          <w:b/>
          <w:bCs/>
          <w:sz w:val="22"/>
          <w:szCs w:val="22"/>
        </w:rPr>
        <w:t>Instrukcja wypełniania Formularza informacji przedstawianych przy ubieganiu się o pomoc de</w:t>
      </w:r>
      <w:r w:rsidR="00383937">
        <w:rPr>
          <w:b/>
          <w:bCs/>
          <w:sz w:val="22"/>
          <w:szCs w:val="22"/>
        </w:rPr>
        <w:t xml:space="preserve"> </w:t>
      </w:r>
      <w:proofErr w:type="spellStart"/>
      <w:r w:rsidR="00383937">
        <w:rPr>
          <w:b/>
          <w:bCs/>
          <w:sz w:val="22"/>
          <w:szCs w:val="22"/>
        </w:rPr>
        <w:t>minimis</w:t>
      </w:r>
      <w:proofErr w:type="spellEnd"/>
      <w:r w:rsidR="00383937">
        <w:rPr>
          <w:b/>
          <w:bCs/>
          <w:sz w:val="22"/>
          <w:szCs w:val="22"/>
        </w:rPr>
        <w:t xml:space="preserve"> przez pracodawców ubiegających</w:t>
      </w:r>
      <w:r w:rsidRPr="005D07B8">
        <w:rPr>
          <w:b/>
          <w:bCs/>
          <w:sz w:val="22"/>
          <w:szCs w:val="22"/>
        </w:rPr>
        <w:t xml:space="preserve"> się o dofinansowanie k</w:t>
      </w:r>
      <w:r w:rsidR="00383937">
        <w:rPr>
          <w:b/>
          <w:bCs/>
          <w:sz w:val="22"/>
          <w:szCs w:val="22"/>
        </w:rPr>
        <w:t>osztów kształcenia młodocianych pracownik</w:t>
      </w:r>
      <w:r w:rsidRPr="005D07B8">
        <w:rPr>
          <w:b/>
          <w:bCs/>
          <w:sz w:val="22"/>
          <w:szCs w:val="22"/>
        </w:rPr>
        <w:t xml:space="preserve">ów </w:t>
      </w:r>
    </w:p>
    <w:p w:rsidR="00A330CB" w:rsidRDefault="00A330CB" w:rsidP="00A330CB">
      <w:pPr>
        <w:pStyle w:val="Default"/>
        <w:pBdr>
          <w:bottom w:val="single" w:sz="6" w:space="1" w:color="auto"/>
        </w:pBdr>
        <w:spacing w:before="100" w:after="100"/>
        <w:jc w:val="both"/>
        <w:rPr>
          <w:sz w:val="22"/>
          <w:szCs w:val="22"/>
        </w:rPr>
      </w:pPr>
    </w:p>
    <w:p w:rsidR="00A330CB" w:rsidRPr="005D07B8" w:rsidRDefault="00A330CB" w:rsidP="00A330CB">
      <w:pPr>
        <w:pStyle w:val="Default"/>
        <w:spacing w:before="100" w:after="100"/>
        <w:jc w:val="both"/>
        <w:rPr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A. Informacje dotyczące wnioskodawcy </w:t>
      </w:r>
    </w:p>
    <w:p w:rsidR="00D418FF" w:rsidRDefault="00D418FF" w:rsidP="00A330CB">
      <w:pPr>
        <w:pStyle w:val="Default"/>
        <w:rPr>
          <w:bCs/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Punkt </w:t>
      </w:r>
      <w:r>
        <w:rPr>
          <w:b/>
          <w:bCs/>
          <w:sz w:val="22"/>
          <w:szCs w:val="22"/>
        </w:rPr>
        <w:t xml:space="preserve">1 – </w:t>
      </w:r>
      <w:r w:rsidRPr="00D418FF">
        <w:rPr>
          <w:bCs/>
          <w:sz w:val="22"/>
          <w:szCs w:val="22"/>
        </w:rPr>
        <w:t>NIP podmiotu</w:t>
      </w:r>
      <w:r w:rsidR="000F5191">
        <w:rPr>
          <w:bCs/>
          <w:sz w:val="22"/>
          <w:szCs w:val="22"/>
        </w:rPr>
        <w:t>.</w:t>
      </w:r>
    </w:p>
    <w:p w:rsidR="00D418FF" w:rsidRDefault="00D418FF" w:rsidP="00A330CB">
      <w:pPr>
        <w:pStyle w:val="Default"/>
        <w:rPr>
          <w:b/>
          <w:bCs/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Punkt </w:t>
      </w:r>
      <w:r>
        <w:rPr>
          <w:b/>
          <w:bCs/>
          <w:sz w:val="22"/>
          <w:szCs w:val="22"/>
        </w:rPr>
        <w:t>2 i 3 –</w:t>
      </w:r>
      <w:r w:rsidR="000F5191">
        <w:rPr>
          <w:bCs/>
          <w:sz w:val="22"/>
          <w:szCs w:val="22"/>
        </w:rPr>
        <w:t>imię i nazwisko/nazwa</w:t>
      </w:r>
      <w:r w:rsidRPr="00D418FF">
        <w:rPr>
          <w:bCs/>
          <w:sz w:val="22"/>
          <w:szCs w:val="22"/>
        </w:rPr>
        <w:t xml:space="preserve"> podmiotu oraz adres</w:t>
      </w:r>
      <w:r w:rsidR="000F5191">
        <w:rPr>
          <w:bCs/>
          <w:sz w:val="22"/>
          <w:szCs w:val="22"/>
        </w:rPr>
        <w:t xml:space="preserve"> miejsca zamieszkania/siedziby.</w:t>
      </w:r>
    </w:p>
    <w:p w:rsidR="00A330CB" w:rsidRPr="005D07B8" w:rsidRDefault="00A330CB" w:rsidP="00A330CB">
      <w:pPr>
        <w:pStyle w:val="Default"/>
        <w:rPr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Punkt </w:t>
      </w:r>
      <w:r>
        <w:rPr>
          <w:b/>
          <w:bCs/>
          <w:sz w:val="22"/>
          <w:szCs w:val="22"/>
        </w:rPr>
        <w:t>4</w:t>
      </w:r>
      <w:r w:rsidRPr="005D07B8">
        <w:rPr>
          <w:b/>
          <w:bCs/>
          <w:sz w:val="22"/>
          <w:szCs w:val="22"/>
        </w:rPr>
        <w:t xml:space="preserve"> </w:t>
      </w:r>
      <w:r w:rsidRPr="005D07B8">
        <w:rPr>
          <w:sz w:val="22"/>
          <w:szCs w:val="22"/>
        </w:rPr>
        <w:t>–  identyfikator gminy (zgodny z Rozporządzeniem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</w:t>
      </w:r>
      <w:r w:rsidR="00B66B5A">
        <w:rPr>
          <w:sz w:val="22"/>
          <w:szCs w:val="22"/>
        </w:rPr>
        <w:t xml:space="preserve">. </w:t>
      </w:r>
      <w:r w:rsidR="00D418FF">
        <w:rPr>
          <w:sz w:val="22"/>
          <w:szCs w:val="22"/>
        </w:rPr>
        <w:t xml:space="preserve">z 1998 r. Nr 157, poz. 1031 </w:t>
      </w:r>
      <w:r w:rsidR="00B66B5A">
        <w:rPr>
          <w:sz w:val="22"/>
          <w:szCs w:val="22"/>
        </w:rPr>
        <w:t>z późn.zm.</w:t>
      </w:r>
      <w:r w:rsidRPr="005D07B8">
        <w:rPr>
          <w:sz w:val="22"/>
          <w:szCs w:val="22"/>
        </w:rPr>
        <w:t xml:space="preserve">). </w:t>
      </w:r>
    </w:p>
    <w:p w:rsidR="00A330CB" w:rsidRPr="005D07B8" w:rsidRDefault="00A330CB" w:rsidP="00A330CB">
      <w:pPr>
        <w:pStyle w:val="Default"/>
        <w:rPr>
          <w:sz w:val="22"/>
          <w:szCs w:val="22"/>
        </w:rPr>
      </w:pPr>
    </w:p>
    <w:p w:rsidR="00A330CB" w:rsidRPr="00FE2792" w:rsidRDefault="007A6021" w:rsidP="00A330C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Np. 3021042 – Gmina Czerwonak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</w:p>
    <w:p w:rsidR="00A330CB" w:rsidRPr="00E37E5B" w:rsidRDefault="00D418FF" w:rsidP="00A330CB">
      <w:pPr>
        <w:pStyle w:val="Default"/>
        <w:jc w:val="both"/>
        <w:rPr>
          <w:sz w:val="22"/>
          <w:szCs w:val="22"/>
        </w:rPr>
      </w:pPr>
      <w:r w:rsidRPr="00D418FF">
        <w:rPr>
          <w:b/>
          <w:sz w:val="22"/>
          <w:szCs w:val="22"/>
        </w:rPr>
        <w:t>Punkt 5</w:t>
      </w:r>
      <w:r>
        <w:rPr>
          <w:sz w:val="22"/>
          <w:szCs w:val="22"/>
        </w:rPr>
        <w:t xml:space="preserve"> - </w:t>
      </w:r>
      <w:r w:rsidR="00A330CB" w:rsidRPr="005D07B8">
        <w:rPr>
          <w:sz w:val="22"/>
          <w:szCs w:val="22"/>
        </w:rPr>
        <w:t>forma prawna</w:t>
      </w:r>
      <w:r w:rsidR="006C5204">
        <w:rPr>
          <w:sz w:val="22"/>
          <w:szCs w:val="22"/>
        </w:rPr>
        <w:t xml:space="preserve">: osoba fizyczna, </w:t>
      </w:r>
      <w:r w:rsidR="00A330CB" w:rsidRPr="00E37E5B">
        <w:rPr>
          <w:sz w:val="22"/>
          <w:szCs w:val="22"/>
        </w:rPr>
        <w:t>spółki cywiln</w:t>
      </w:r>
      <w:r w:rsidR="006C5204" w:rsidRPr="00E37E5B">
        <w:rPr>
          <w:sz w:val="22"/>
          <w:szCs w:val="22"/>
        </w:rPr>
        <w:t>a</w:t>
      </w:r>
      <w:r w:rsidR="00A330CB" w:rsidRPr="00E37E5B">
        <w:rPr>
          <w:sz w:val="22"/>
          <w:szCs w:val="22"/>
        </w:rPr>
        <w:t>, jawn</w:t>
      </w:r>
      <w:r w:rsidR="006C5204" w:rsidRPr="00E37E5B">
        <w:rPr>
          <w:sz w:val="22"/>
          <w:szCs w:val="22"/>
        </w:rPr>
        <w:t>a</w:t>
      </w:r>
      <w:r w:rsidR="00A330CB" w:rsidRPr="00E37E5B">
        <w:rPr>
          <w:sz w:val="22"/>
          <w:szCs w:val="22"/>
        </w:rPr>
        <w:t>, partnersk</w:t>
      </w:r>
      <w:r w:rsidR="006C5204" w:rsidRPr="00E37E5B">
        <w:rPr>
          <w:sz w:val="22"/>
          <w:szCs w:val="22"/>
        </w:rPr>
        <w:t>a</w:t>
      </w:r>
      <w:r w:rsidR="00A330CB" w:rsidRPr="00E37E5B">
        <w:rPr>
          <w:sz w:val="22"/>
          <w:szCs w:val="22"/>
        </w:rPr>
        <w:t xml:space="preserve"> spółk</w:t>
      </w:r>
      <w:r w:rsidR="006C5204" w:rsidRPr="00E37E5B">
        <w:rPr>
          <w:sz w:val="22"/>
          <w:szCs w:val="22"/>
        </w:rPr>
        <w:t>a</w:t>
      </w:r>
      <w:r w:rsidR="00A330CB" w:rsidRPr="00E37E5B">
        <w:rPr>
          <w:sz w:val="22"/>
          <w:szCs w:val="22"/>
        </w:rPr>
        <w:t xml:space="preserve"> komandytow</w:t>
      </w:r>
      <w:r w:rsidR="006C5204" w:rsidRPr="00E37E5B">
        <w:rPr>
          <w:sz w:val="22"/>
          <w:szCs w:val="22"/>
        </w:rPr>
        <w:t>a</w:t>
      </w:r>
      <w:r w:rsidR="00A330CB" w:rsidRPr="00E37E5B">
        <w:rPr>
          <w:sz w:val="22"/>
          <w:szCs w:val="22"/>
        </w:rPr>
        <w:t xml:space="preserve"> albo komandytowo</w:t>
      </w:r>
      <w:r w:rsidR="00A330CB" w:rsidRPr="00E37E5B">
        <w:rPr>
          <w:rFonts w:ascii="MS Mincho" w:eastAsia="MS Mincho" w:hAnsi="MS Mincho" w:cs="MS Mincho" w:hint="eastAsia"/>
          <w:sz w:val="22"/>
          <w:szCs w:val="22"/>
        </w:rPr>
        <w:t>‑</w:t>
      </w:r>
      <w:r w:rsidR="006C5204" w:rsidRPr="00E37E5B">
        <w:rPr>
          <w:sz w:val="22"/>
          <w:szCs w:val="22"/>
        </w:rPr>
        <w:t>akcyjna</w:t>
      </w:r>
      <w:r>
        <w:rPr>
          <w:sz w:val="22"/>
          <w:szCs w:val="22"/>
        </w:rPr>
        <w:t>.</w:t>
      </w:r>
      <w:r w:rsidR="00A330CB" w:rsidRPr="00E37E5B">
        <w:rPr>
          <w:sz w:val="22"/>
          <w:szCs w:val="22"/>
        </w:rPr>
        <w:t xml:space="preserve"> </w:t>
      </w:r>
    </w:p>
    <w:p w:rsidR="00A330CB" w:rsidRPr="005D07B8" w:rsidRDefault="00A330CB" w:rsidP="00A330CB">
      <w:pPr>
        <w:pStyle w:val="Tekstpodstawowywcity3"/>
        <w:ind w:left="0" w:firstLine="480"/>
        <w:jc w:val="both"/>
        <w:rPr>
          <w:b/>
          <w:bCs/>
          <w:sz w:val="22"/>
          <w:szCs w:val="22"/>
        </w:rPr>
      </w:pPr>
    </w:p>
    <w:p w:rsidR="00A330CB" w:rsidRPr="005D07B8" w:rsidRDefault="00A330CB" w:rsidP="00A330CB">
      <w:pPr>
        <w:pStyle w:val="Tekstpodstawowywcity3"/>
        <w:ind w:left="0"/>
        <w:jc w:val="both"/>
        <w:rPr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Punkt 6. </w:t>
      </w:r>
      <w:r w:rsidRPr="005D07B8">
        <w:rPr>
          <w:sz w:val="22"/>
          <w:szCs w:val="22"/>
        </w:rPr>
        <w:t>Wielkość wnioskodawcy</w:t>
      </w:r>
      <w:r>
        <w:rPr>
          <w:sz w:val="22"/>
          <w:szCs w:val="22"/>
        </w:rPr>
        <w:t>:</w:t>
      </w:r>
      <w:r w:rsidRPr="005D07B8">
        <w:rPr>
          <w:sz w:val="22"/>
          <w:szCs w:val="22"/>
        </w:rPr>
        <w:t xml:space="preserve"> </w:t>
      </w:r>
    </w:p>
    <w:p w:rsidR="00A330CB" w:rsidRPr="005D07B8" w:rsidRDefault="00A330CB" w:rsidP="00A330CB">
      <w:pPr>
        <w:pStyle w:val="Default"/>
        <w:spacing w:before="100" w:after="100"/>
        <w:ind w:left="720" w:hanging="360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1. Do kategorii mikroprzedsiębiorstw oraz małych i średnich przedsiębiorstw („MŚP”) należą przedsiębiorstwa, które zatrudniają mniej niż 250 pracowników i których roczny obrót nie przekracza 50 milionów EUR lub </w:t>
      </w:r>
      <w:r>
        <w:rPr>
          <w:sz w:val="22"/>
          <w:szCs w:val="22"/>
        </w:rPr>
        <w:t>roczna suma bilansowa</w:t>
      </w:r>
      <w:r w:rsidRPr="005D07B8">
        <w:rPr>
          <w:sz w:val="22"/>
          <w:szCs w:val="22"/>
        </w:rPr>
        <w:t xml:space="preserve"> nie przekracza 43 milionów EUR. </w:t>
      </w:r>
    </w:p>
    <w:p w:rsidR="00A330CB" w:rsidRPr="005D07B8" w:rsidRDefault="00A330CB" w:rsidP="00A330CB">
      <w:pPr>
        <w:pStyle w:val="Default"/>
        <w:spacing w:before="100" w:after="100"/>
        <w:ind w:left="720" w:hanging="360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2. W kategorii MŚP małe przedsiębiorstwo definiuje się jako przedsiębiorstwo zatrudniające mniej niż 50 pracowników i którego roczny obrót lub </w:t>
      </w:r>
      <w:r>
        <w:rPr>
          <w:sz w:val="22"/>
          <w:szCs w:val="22"/>
        </w:rPr>
        <w:t>roczna suma bilansowa</w:t>
      </w:r>
      <w:r w:rsidRPr="005D07B8">
        <w:rPr>
          <w:sz w:val="22"/>
          <w:szCs w:val="22"/>
        </w:rPr>
        <w:t xml:space="preserve"> nie przekracza 10 milionów EUR. </w:t>
      </w:r>
    </w:p>
    <w:p w:rsidR="00A330CB" w:rsidRPr="005D07B8" w:rsidRDefault="00A330CB" w:rsidP="00A330CB">
      <w:pPr>
        <w:pStyle w:val="Default"/>
        <w:spacing w:before="100" w:after="100"/>
        <w:ind w:left="720" w:hanging="360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3. W kategorii MŚP mikroprzedsiębiorstwo definiuje się jako przedsiębiorstwo zatrudniające mniej niż 10 pracowników i którego roczny obrót lub </w:t>
      </w:r>
      <w:r>
        <w:rPr>
          <w:sz w:val="22"/>
          <w:szCs w:val="22"/>
        </w:rPr>
        <w:t>roczna suma bilansowa</w:t>
      </w:r>
      <w:r w:rsidRPr="005D07B8">
        <w:rPr>
          <w:sz w:val="22"/>
          <w:szCs w:val="22"/>
        </w:rPr>
        <w:t xml:space="preserve"> nie przekracza 2 milionów EUR. </w:t>
      </w:r>
    </w:p>
    <w:p w:rsidR="00A330CB" w:rsidRPr="005D07B8" w:rsidRDefault="00A330CB" w:rsidP="00A330CB">
      <w:pPr>
        <w:pStyle w:val="Default"/>
        <w:rPr>
          <w:sz w:val="22"/>
          <w:szCs w:val="22"/>
        </w:rPr>
      </w:pPr>
    </w:p>
    <w:p w:rsidR="00A330CB" w:rsidRPr="005D07B8" w:rsidRDefault="00A330CB" w:rsidP="00A330CB">
      <w:pPr>
        <w:pStyle w:val="Default"/>
        <w:jc w:val="both"/>
        <w:rPr>
          <w:sz w:val="22"/>
          <w:szCs w:val="22"/>
          <w:u w:val="single"/>
        </w:rPr>
      </w:pPr>
      <w:r w:rsidRPr="005D07B8">
        <w:rPr>
          <w:b/>
          <w:bCs/>
          <w:sz w:val="22"/>
          <w:szCs w:val="22"/>
        </w:rPr>
        <w:t xml:space="preserve">Punkt 7. </w:t>
      </w:r>
      <w:r w:rsidRPr="005D07B8">
        <w:rPr>
          <w:sz w:val="22"/>
          <w:szCs w:val="22"/>
        </w:rPr>
        <w:t xml:space="preserve">Klasa działalności, w związku z którą wnioskodawca ubiega się o pomoc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, zgodnie z rozporządzeniem Rady Ministrów z dnia 24 grudnia 2007 r. w sprawie Polskiej Klasyfikacji Działalności (PKD) (Dz. U. </w:t>
      </w:r>
      <w:r w:rsidR="001E3997">
        <w:rPr>
          <w:sz w:val="22"/>
          <w:szCs w:val="22"/>
        </w:rPr>
        <w:t>z 2007 r. Nr 251, poz. 1885</w:t>
      </w:r>
      <w:r w:rsidRPr="005D07B8">
        <w:rPr>
          <w:sz w:val="22"/>
          <w:szCs w:val="22"/>
        </w:rPr>
        <w:t xml:space="preserve"> z </w:t>
      </w:r>
      <w:proofErr w:type="spellStart"/>
      <w:r w:rsidRPr="005D07B8">
        <w:rPr>
          <w:sz w:val="22"/>
          <w:szCs w:val="22"/>
        </w:rPr>
        <w:t>późn</w:t>
      </w:r>
      <w:proofErr w:type="spellEnd"/>
      <w:r w:rsidRPr="005D07B8">
        <w:rPr>
          <w:sz w:val="22"/>
          <w:szCs w:val="22"/>
        </w:rPr>
        <w:t xml:space="preserve">. zm.). </w:t>
      </w:r>
      <w:r w:rsidRPr="005D07B8">
        <w:rPr>
          <w:sz w:val="22"/>
          <w:szCs w:val="22"/>
          <w:u w:val="single"/>
        </w:rPr>
        <w:t xml:space="preserve">W przypadku posiadania więcej niż jednego kodu PKD, należy podać kod dotyczący prowadzonej działalności gospodarczej, w związku z którą wnioskodawca ubiega się o pomoc de </w:t>
      </w:r>
      <w:proofErr w:type="spellStart"/>
      <w:r w:rsidRPr="005D07B8">
        <w:rPr>
          <w:sz w:val="22"/>
          <w:szCs w:val="22"/>
          <w:u w:val="single"/>
        </w:rPr>
        <w:t>minimis</w:t>
      </w:r>
      <w:proofErr w:type="spellEnd"/>
      <w:r w:rsidRPr="005D07B8">
        <w:rPr>
          <w:sz w:val="22"/>
          <w:szCs w:val="22"/>
          <w:u w:val="single"/>
        </w:rPr>
        <w:t xml:space="preserve">. 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  <w:u w:val="single"/>
        </w:rPr>
      </w:pPr>
    </w:p>
    <w:p w:rsidR="00A330CB" w:rsidRPr="005D07B8" w:rsidRDefault="00A330CB" w:rsidP="00A330CB">
      <w:pPr>
        <w:pStyle w:val="Default"/>
        <w:spacing w:before="100" w:after="100"/>
        <w:rPr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Punkt 8. </w:t>
      </w:r>
      <w:r w:rsidRPr="00D418FF">
        <w:rPr>
          <w:bCs/>
          <w:sz w:val="22"/>
          <w:szCs w:val="22"/>
        </w:rPr>
        <w:t>Data utworzenia</w:t>
      </w:r>
      <w:r w:rsidRPr="005D07B8">
        <w:rPr>
          <w:b/>
          <w:bCs/>
          <w:sz w:val="22"/>
          <w:szCs w:val="22"/>
        </w:rPr>
        <w:t xml:space="preserve"> </w:t>
      </w:r>
    </w:p>
    <w:p w:rsidR="00A330CB" w:rsidRDefault="00A330CB" w:rsidP="00A330CB">
      <w:pPr>
        <w:pStyle w:val="Default"/>
        <w:pBdr>
          <w:bottom w:val="single" w:sz="6" w:space="1" w:color="auto"/>
        </w:pBdr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Należy wpisać datę rozpoczęcia działalności gospodarczej, w związku z którą wnioskodawca ubiega się o pomoc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>.</w:t>
      </w:r>
    </w:p>
    <w:p w:rsidR="00A330CB" w:rsidRPr="005D07B8" w:rsidRDefault="00A330CB" w:rsidP="00A330CB">
      <w:pPr>
        <w:pStyle w:val="Default"/>
        <w:pBdr>
          <w:bottom w:val="single" w:sz="6" w:space="1" w:color="auto"/>
        </w:pBdr>
        <w:jc w:val="both"/>
        <w:rPr>
          <w:sz w:val="22"/>
          <w:szCs w:val="22"/>
        </w:rPr>
      </w:pPr>
    </w:p>
    <w:p w:rsidR="00A330CB" w:rsidRDefault="00A330CB" w:rsidP="00A330CB">
      <w:pPr>
        <w:pStyle w:val="Default"/>
        <w:jc w:val="both"/>
        <w:rPr>
          <w:sz w:val="22"/>
          <w:szCs w:val="22"/>
        </w:rPr>
      </w:pPr>
    </w:p>
    <w:p w:rsidR="00A330CB" w:rsidRPr="005D07B8" w:rsidRDefault="00A330CB" w:rsidP="00A330CB">
      <w:pPr>
        <w:pStyle w:val="Default"/>
        <w:spacing w:before="100" w:after="100"/>
        <w:jc w:val="both"/>
        <w:rPr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B. Informacje dotyczące sytuacji ekonomicznej wnioskodawcy 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</w:t>
      </w:r>
      <w:r>
        <w:t xml:space="preserve">obowiązywaniem nowego </w:t>
      </w:r>
      <w:r w:rsidRPr="00501B0B">
        <w:rPr>
          <w:rStyle w:val="Pogrubienie"/>
          <w:b w:val="0"/>
          <w:u w:val="single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501B0B">
        <w:rPr>
          <w:rStyle w:val="Pogrubienie"/>
          <w:b w:val="0"/>
          <w:u w:val="single"/>
        </w:rPr>
        <w:t>minimis</w:t>
      </w:r>
      <w:proofErr w:type="spellEnd"/>
      <w:r>
        <w:rPr>
          <w:rStyle w:val="Pogrubienie"/>
        </w:rPr>
        <w:t xml:space="preserve"> – </w:t>
      </w:r>
      <w:r w:rsidRPr="008B4B4A">
        <w:rPr>
          <w:rStyle w:val="Pogrubienie"/>
          <w:b w:val="0"/>
          <w:u w:val="single"/>
        </w:rPr>
        <w:t xml:space="preserve">odstąpiono od </w:t>
      </w:r>
      <w:r w:rsidRPr="008B4B4A">
        <w:rPr>
          <w:u w:val="single"/>
        </w:rPr>
        <w:t>konieczności</w:t>
      </w:r>
      <w:r>
        <w:rPr>
          <w:u w:val="single"/>
        </w:rPr>
        <w:t xml:space="preserve"> badania sytuacji ekonomicznej przedsiębiorcy</w:t>
      </w:r>
      <w:r>
        <w:t xml:space="preserve"> – co oznacza </w:t>
      </w:r>
      <w:r>
        <w:rPr>
          <w:rStyle w:val="Uwydatnienie"/>
        </w:rPr>
        <w:t>de facto</w:t>
      </w:r>
      <w:r>
        <w:t xml:space="preserve">, iż nawet przedsiębiorca będący w trudnej sytuacji ekonomicznej w rozumieniu </w:t>
      </w:r>
      <w:r w:rsidRPr="001E3997">
        <w:rPr>
          <w:i/>
        </w:rPr>
        <w:t>Wytycznych na ratowanie i restrukturyzację</w:t>
      </w:r>
      <w:r>
        <w:t xml:space="preserve"> od dnia 1 stycznia 2014 r. może sk</w:t>
      </w:r>
      <w:r w:rsidR="00E37E5B">
        <w:t xml:space="preserve">orzystać z pomocy de </w:t>
      </w:r>
      <w:proofErr w:type="spellStart"/>
      <w:r w:rsidR="00E37E5B">
        <w:t>minimis</w:t>
      </w:r>
      <w:proofErr w:type="spellEnd"/>
      <w:r w:rsidR="00E37E5B">
        <w:t>.</w:t>
      </w:r>
    </w:p>
    <w:p w:rsidR="00A330CB" w:rsidRPr="008B4B4A" w:rsidRDefault="00A330CB" w:rsidP="00A330CB">
      <w:pPr>
        <w:pStyle w:val="Tekstpodstawowywcity3"/>
        <w:ind w:left="0"/>
        <w:jc w:val="both"/>
        <w:rPr>
          <w:sz w:val="10"/>
          <w:szCs w:val="10"/>
        </w:rPr>
      </w:pPr>
    </w:p>
    <w:p w:rsidR="00A330CB" w:rsidRDefault="00A330CB" w:rsidP="00A330CB">
      <w:pPr>
        <w:pStyle w:val="Tekstpodstawowywcity3"/>
        <w:pBdr>
          <w:bottom w:val="single" w:sz="6" w:space="1" w:color="auto"/>
        </w:pBdr>
        <w:ind w:left="0"/>
        <w:jc w:val="both"/>
        <w:rPr>
          <w:sz w:val="22"/>
          <w:szCs w:val="22"/>
          <w:u w:val="single"/>
        </w:rPr>
      </w:pPr>
      <w:r w:rsidRPr="007A6021">
        <w:rPr>
          <w:b/>
          <w:sz w:val="22"/>
          <w:szCs w:val="22"/>
          <w:u w:val="single"/>
        </w:rPr>
        <w:t>Tym samym część B informacji nie podlega obowiązkowi wypełnienia</w:t>
      </w:r>
      <w:r w:rsidRPr="00904F97">
        <w:rPr>
          <w:sz w:val="22"/>
          <w:szCs w:val="22"/>
          <w:u w:val="single"/>
        </w:rPr>
        <w:t>.</w:t>
      </w:r>
    </w:p>
    <w:p w:rsidR="00A330CB" w:rsidRPr="00904F97" w:rsidRDefault="00A330CB" w:rsidP="00A330CB">
      <w:pPr>
        <w:pStyle w:val="Tekstpodstawowywcity3"/>
        <w:pBdr>
          <w:bottom w:val="single" w:sz="6" w:space="1" w:color="auto"/>
        </w:pBdr>
        <w:ind w:left="0"/>
        <w:jc w:val="both"/>
        <w:rPr>
          <w:sz w:val="22"/>
          <w:szCs w:val="22"/>
          <w:u w:val="single"/>
        </w:rPr>
      </w:pPr>
    </w:p>
    <w:p w:rsidR="00A330CB" w:rsidRDefault="00A330CB" w:rsidP="00A330CB">
      <w:pPr>
        <w:pStyle w:val="Default"/>
        <w:rPr>
          <w:b/>
          <w:bCs/>
          <w:sz w:val="22"/>
          <w:szCs w:val="22"/>
        </w:rPr>
      </w:pPr>
    </w:p>
    <w:p w:rsidR="00A330CB" w:rsidRPr="005D07B8" w:rsidRDefault="00A330CB" w:rsidP="00A330CB">
      <w:pPr>
        <w:pStyle w:val="Default"/>
        <w:rPr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C. Informacje dotyczące prowadzonej działalności gospodarczej, w związku z którą wnioskodawca ubiega się o pomoc de </w:t>
      </w:r>
      <w:proofErr w:type="spellStart"/>
      <w:r w:rsidRPr="005D07B8">
        <w:rPr>
          <w:b/>
          <w:bCs/>
          <w:sz w:val="22"/>
          <w:szCs w:val="22"/>
        </w:rPr>
        <w:t>minimis</w:t>
      </w:r>
      <w:proofErr w:type="spellEnd"/>
      <w:r w:rsidRPr="005D07B8">
        <w:rPr>
          <w:b/>
          <w:bCs/>
          <w:sz w:val="22"/>
          <w:szCs w:val="22"/>
        </w:rPr>
        <w:t xml:space="preserve">. 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W części C formularza wnioskodawca deklaruje, czy prowadzi działalność gospodarczą, w związku z którą ubiega się o pomoc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 w określonych sektorach. </w:t>
      </w:r>
    </w:p>
    <w:p w:rsidR="00A330CB" w:rsidRPr="005D07B8" w:rsidRDefault="00A330CB" w:rsidP="00A330CB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5D07B8">
        <w:rPr>
          <w:sz w:val="22"/>
          <w:szCs w:val="22"/>
        </w:rPr>
        <w:t>Zgodnie z art. 1 rozporządzenia Komisji Europejskiej (WE) nr 1</w:t>
      </w:r>
      <w:r>
        <w:rPr>
          <w:sz w:val="22"/>
          <w:szCs w:val="22"/>
        </w:rPr>
        <w:t>407</w:t>
      </w:r>
      <w:r w:rsidRPr="005D07B8">
        <w:rPr>
          <w:sz w:val="22"/>
          <w:szCs w:val="22"/>
        </w:rPr>
        <w:t>/20</w:t>
      </w:r>
      <w:r>
        <w:rPr>
          <w:sz w:val="22"/>
          <w:szCs w:val="22"/>
        </w:rPr>
        <w:t>13</w:t>
      </w:r>
      <w:r w:rsidRPr="005D07B8">
        <w:rPr>
          <w:sz w:val="22"/>
          <w:szCs w:val="22"/>
        </w:rPr>
        <w:t xml:space="preserve"> z dnia 1</w:t>
      </w:r>
      <w:r>
        <w:rPr>
          <w:sz w:val="22"/>
          <w:szCs w:val="22"/>
        </w:rPr>
        <w:t>8</w:t>
      </w:r>
      <w:r w:rsidRPr="005D07B8">
        <w:rPr>
          <w:sz w:val="22"/>
          <w:szCs w:val="22"/>
        </w:rPr>
        <w:t xml:space="preserve"> grudnia 20</w:t>
      </w:r>
      <w:r>
        <w:rPr>
          <w:sz w:val="22"/>
          <w:szCs w:val="22"/>
        </w:rPr>
        <w:t>13</w:t>
      </w:r>
      <w:r w:rsidRPr="005D07B8">
        <w:rPr>
          <w:sz w:val="22"/>
          <w:szCs w:val="22"/>
        </w:rPr>
        <w:t xml:space="preserve"> r. w sprawie stosowania art. </w:t>
      </w:r>
      <w:r>
        <w:rPr>
          <w:sz w:val="22"/>
          <w:szCs w:val="22"/>
        </w:rPr>
        <w:t>107</w:t>
      </w:r>
      <w:r w:rsidRPr="005D07B8">
        <w:rPr>
          <w:sz w:val="22"/>
          <w:szCs w:val="22"/>
        </w:rPr>
        <w:t xml:space="preserve"> i </w:t>
      </w:r>
      <w:r>
        <w:rPr>
          <w:sz w:val="22"/>
          <w:szCs w:val="22"/>
        </w:rPr>
        <w:t>108</w:t>
      </w:r>
      <w:r w:rsidRPr="005D07B8">
        <w:rPr>
          <w:sz w:val="22"/>
          <w:szCs w:val="22"/>
        </w:rPr>
        <w:t xml:space="preserve"> Traktatu </w:t>
      </w:r>
      <w:r>
        <w:rPr>
          <w:sz w:val="22"/>
          <w:szCs w:val="22"/>
        </w:rPr>
        <w:t xml:space="preserve">o funkcjonowaniu Unii Europejskiej </w:t>
      </w:r>
      <w:r w:rsidRPr="005D07B8">
        <w:rPr>
          <w:sz w:val="22"/>
          <w:szCs w:val="22"/>
        </w:rPr>
        <w:t xml:space="preserve">do pomocy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, </w:t>
      </w:r>
      <w:r w:rsidRPr="005D07B8">
        <w:rPr>
          <w:b/>
          <w:sz w:val="22"/>
          <w:szCs w:val="22"/>
          <w:u w:val="single"/>
        </w:rPr>
        <w:t xml:space="preserve">pomoc de </w:t>
      </w:r>
      <w:proofErr w:type="spellStart"/>
      <w:r w:rsidRPr="005D07B8">
        <w:rPr>
          <w:b/>
          <w:sz w:val="22"/>
          <w:szCs w:val="22"/>
          <w:u w:val="single"/>
        </w:rPr>
        <w:t>minimis</w:t>
      </w:r>
      <w:proofErr w:type="spellEnd"/>
      <w:r w:rsidRPr="005D07B8">
        <w:rPr>
          <w:sz w:val="22"/>
          <w:szCs w:val="22"/>
        </w:rPr>
        <w:t xml:space="preserve"> </w:t>
      </w:r>
      <w:r w:rsidRPr="005D07B8">
        <w:rPr>
          <w:b/>
          <w:bCs/>
          <w:sz w:val="22"/>
          <w:szCs w:val="22"/>
          <w:u w:val="single"/>
        </w:rPr>
        <w:t xml:space="preserve">nie może być udzielona podmiotom prowadzącym działalność gospodarczą w sektorach takich jak: 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- </w:t>
      </w:r>
      <w:r w:rsidRPr="005D07B8">
        <w:rPr>
          <w:sz w:val="22"/>
          <w:szCs w:val="22"/>
        </w:rPr>
        <w:t>rybołówstwa i akwakultury (objętych rozporządzeniem Rady (WE) nr 104/2000</w:t>
      </w:r>
      <w:r>
        <w:rPr>
          <w:sz w:val="22"/>
          <w:szCs w:val="22"/>
        </w:rPr>
        <w:t>)</w:t>
      </w:r>
      <w:r w:rsidRPr="005D07B8">
        <w:rPr>
          <w:sz w:val="22"/>
          <w:szCs w:val="22"/>
        </w:rPr>
        <w:t xml:space="preserve"> 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- w dziedzinie produkcji podstawowej produktów rolnych </w:t>
      </w:r>
      <w:r>
        <w:rPr>
          <w:sz w:val="22"/>
          <w:szCs w:val="22"/>
        </w:rPr>
        <w:t>(objętych rozporządzeniem Komisji (UE)</w:t>
      </w:r>
    </w:p>
    <w:p w:rsidR="00A330CB" w:rsidRDefault="00A330CB" w:rsidP="00A330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Nr 1408/2013)</w:t>
      </w:r>
    </w:p>
    <w:p w:rsidR="00A330CB" w:rsidRPr="005D07B8" w:rsidRDefault="00A330CB" w:rsidP="00A330CB">
      <w:pPr>
        <w:pStyle w:val="Default"/>
        <w:jc w:val="both"/>
        <w:rPr>
          <w:b/>
          <w:bCs/>
          <w:sz w:val="22"/>
          <w:szCs w:val="22"/>
        </w:rPr>
      </w:pPr>
      <w:r w:rsidRPr="005D07B8">
        <w:rPr>
          <w:sz w:val="22"/>
          <w:szCs w:val="22"/>
        </w:rPr>
        <w:t xml:space="preserve">- w dziedzinie przetwarzania i wprowadzania do obrotu produktów rolnych 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- </w:t>
      </w:r>
      <w:r>
        <w:rPr>
          <w:sz w:val="22"/>
          <w:szCs w:val="22"/>
        </w:rPr>
        <w:t>nabycie pojazdów przeznaczonych do transportu drogowego towarów</w:t>
      </w:r>
      <w:r w:rsidRPr="005D07B8">
        <w:rPr>
          <w:sz w:val="22"/>
          <w:szCs w:val="22"/>
        </w:rPr>
        <w:t xml:space="preserve"> </w:t>
      </w:r>
      <w:r w:rsidRPr="005D07B8">
        <w:rPr>
          <w:b/>
          <w:bCs/>
          <w:sz w:val="22"/>
          <w:szCs w:val="22"/>
        </w:rPr>
        <w:t xml:space="preserve"> 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</w:p>
    <w:p w:rsidR="00A330CB" w:rsidRDefault="00A330CB" w:rsidP="00A330CB">
      <w:pPr>
        <w:pStyle w:val="Default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Pomoc dla wnioskodawców prowadzących działalność gosp. w sektorach rybołówstwa i akwakultury oraz w dziedzinie produkcji podstawowej produktów rolnych udzielana jest na podstawie Rozporządzenia Rady Ministrów z dnia 11 czerwca 2010 r. w sprawie informacji składanych przez podmioty ubiegające się o pomoc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 w rolnictwie i rybołówstwie (Dz. U. </w:t>
      </w:r>
      <w:r w:rsidR="0014423E">
        <w:rPr>
          <w:sz w:val="22"/>
          <w:szCs w:val="22"/>
        </w:rPr>
        <w:t xml:space="preserve">z 2010 r. </w:t>
      </w:r>
      <w:r w:rsidRPr="005D07B8">
        <w:rPr>
          <w:sz w:val="22"/>
          <w:szCs w:val="22"/>
        </w:rPr>
        <w:t xml:space="preserve">Nr 121, poz. 810).  </w:t>
      </w:r>
    </w:p>
    <w:p w:rsidR="00A330CB" w:rsidRDefault="00A330CB" w:rsidP="00A330CB">
      <w:pPr>
        <w:pStyle w:val="Default"/>
        <w:jc w:val="both"/>
        <w:rPr>
          <w:sz w:val="22"/>
          <w:szCs w:val="22"/>
        </w:rPr>
      </w:pP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Jednocześnie wnioskodawca deklaruje, czy prowadzi działalność gospodarczą w sektorze transportu drogowego </w:t>
      </w:r>
      <w:r>
        <w:rPr>
          <w:sz w:val="22"/>
          <w:szCs w:val="22"/>
        </w:rPr>
        <w:t xml:space="preserve">towarów </w:t>
      </w:r>
      <w:r w:rsidRPr="005D07B8">
        <w:rPr>
          <w:sz w:val="22"/>
          <w:szCs w:val="22"/>
        </w:rPr>
        <w:t xml:space="preserve">w celu przestrzegania limitu pomocy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 w stosunku do działalności prowadzonej w tym sektorze. Kwota pomocy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 dla przedsiębiorcy prowadzącego działalność gosp. w sektorze transportu drogowego </w:t>
      </w:r>
      <w:r>
        <w:rPr>
          <w:sz w:val="22"/>
          <w:szCs w:val="22"/>
        </w:rPr>
        <w:t xml:space="preserve">towarów </w:t>
      </w:r>
      <w:r w:rsidRPr="005D07B8">
        <w:rPr>
          <w:sz w:val="22"/>
          <w:szCs w:val="22"/>
        </w:rPr>
        <w:t xml:space="preserve">nie może przekroczyć w okresie trzech kolejnych lat 100 tys. EUR (art. </w:t>
      </w:r>
      <w:r>
        <w:rPr>
          <w:sz w:val="22"/>
          <w:szCs w:val="22"/>
        </w:rPr>
        <w:t>3</w:t>
      </w:r>
      <w:r w:rsidRPr="005D07B8">
        <w:rPr>
          <w:sz w:val="22"/>
          <w:szCs w:val="22"/>
        </w:rPr>
        <w:t>, ust. 2 rozporządzenia Komisji Europejskiej (</w:t>
      </w:r>
      <w:r>
        <w:rPr>
          <w:sz w:val="22"/>
          <w:szCs w:val="22"/>
        </w:rPr>
        <w:t>UE</w:t>
      </w:r>
      <w:r w:rsidRPr="005D07B8">
        <w:rPr>
          <w:sz w:val="22"/>
          <w:szCs w:val="22"/>
        </w:rPr>
        <w:t xml:space="preserve">) nr </w:t>
      </w:r>
      <w:r>
        <w:rPr>
          <w:sz w:val="22"/>
          <w:szCs w:val="22"/>
        </w:rPr>
        <w:t>1407</w:t>
      </w:r>
      <w:r w:rsidRPr="005D07B8">
        <w:rPr>
          <w:sz w:val="22"/>
          <w:szCs w:val="22"/>
        </w:rPr>
        <w:t>/20</w:t>
      </w:r>
      <w:r>
        <w:rPr>
          <w:sz w:val="22"/>
          <w:szCs w:val="22"/>
        </w:rPr>
        <w:t>13</w:t>
      </w:r>
      <w:r w:rsidRPr="005D07B8">
        <w:rPr>
          <w:sz w:val="22"/>
          <w:szCs w:val="22"/>
        </w:rPr>
        <w:t xml:space="preserve"> z dnia 1</w:t>
      </w:r>
      <w:r>
        <w:rPr>
          <w:sz w:val="22"/>
          <w:szCs w:val="22"/>
        </w:rPr>
        <w:t>8</w:t>
      </w:r>
      <w:r w:rsidRPr="005D07B8">
        <w:rPr>
          <w:sz w:val="22"/>
          <w:szCs w:val="22"/>
        </w:rPr>
        <w:t xml:space="preserve"> grudnia 20</w:t>
      </w:r>
      <w:r>
        <w:rPr>
          <w:sz w:val="22"/>
          <w:szCs w:val="22"/>
        </w:rPr>
        <w:t>13</w:t>
      </w:r>
      <w:r w:rsidRPr="005D07B8">
        <w:rPr>
          <w:sz w:val="22"/>
          <w:szCs w:val="22"/>
        </w:rPr>
        <w:t xml:space="preserve"> r. w sprawie stosowania art. </w:t>
      </w:r>
      <w:r>
        <w:rPr>
          <w:sz w:val="22"/>
          <w:szCs w:val="22"/>
        </w:rPr>
        <w:t>107</w:t>
      </w:r>
      <w:r w:rsidRPr="005D07B8">
        <w:rPr>
          <w:sz w:val="22"/>
          <w:szCs w:val="22"/>
        </w:rPr>
        <w:t xml:space="preserve"> i </w:t>
      </w:r>
      <w:r>
        <w:rPr>
          <w:sz w:val="22"/>
          <w:szCs w:val="22"/>
        </w:rPr>
        <w:t>108</w:t>
      </w:r>
      <w:r w:rsidRPr="005D07B8">
        <w:rPr>
          <w:sz w:val="22"/>
          <w:szCs w:val="22"/>
        </w:rPr>
        <w:t xml:space="preserve"> Traktatu </w:t>
      </w:r>
      <w:r>
        <w:rPr>
          <w:sz w:val="22"/>
          <w:szCs w:val="22"/>
        </w:rPr>
        <w:t xml:space="preserve">o funkcjonowaniu Unii Europejskiej </w:t>
      </w:r>
      <w:r w:rsidRPr="005D07B8">
        <w:rPr>
          <w:sz w:val="22"/>
          <w:szCs w:val="22"/>
        </w:rPr>
        <w:t xml:space="preserve">do pomocy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). 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Ponadto, zgodnie art. </w:t>
      </w:r>
      <w:r>
        <w:rPr>
          <w:sz w:val="22"/>
          <w:szCs w:val="22"/>
        </w:rPr>
        <w:t>3, ust. 3 ww.</w:t>
      </w:r>
      <w:r w:rsidRPr="005D07B8">
        <w:rPr>
          <w:sz w:val="22"/>
          <w:szCs w:val="22"/>
        </w:rPr>
        <w:t xml:space="preserve"> rozporządzenia Komisji Europejskiej (</w:t>
      </w:r>
      <w:r>
        <w:rPr>
          <w:sz w:val="22"/>
          <w:szCs w:val="22"/>
        </w:rPr>
        <w:t>UE</w:t>
      </w:r>
      <w:r w:rsidRPr="005D07B8">
        <w:rPr>
          <w:sz w:val="22"/>
          <w:szCs w:val="22"/>
        </w:rPr>
        <w:t xml:space="preserve">) nr </w:t>
      </w:r>
      <w:r>
        <w:rPr>
          <w:sz w:val="22"/>
          <w:szCs w:val="22"/>
        </w:rPr>
        <w:t>1407</w:t>
      </w:r>
      <w:r w:rsidRPr="005D07B8">
        <w:rPr>
          <w:sz w:val="22"/>
          <w:szCs w:val="22"/>
        </w:rPr>
        <w:t>/20</w:t>
      </w:r>
      <w:r>
        <w:rPr>
          <w:sz w:val="22"/>
          <w:szCs w:val="22"/>
        </w:rPr>
        <w:t>13</w:t>
      </w:r>
      <w:r w:rsidRPr="005D07B8">
        <w:rPr>
          <w:sz w:val="22"/>
          <w:szCs w:val="22"/>
        </w:rPr>
        <w:t>, jeśli podmiot prowadzi działalność gospodarczą zarówno w sektorze transportu drogowego</w:t>
      </w:r>
      <w:r>
        <w:rPr>
          <w:sz w:val="22"/>
          <w:szCs w:val="22"/>
        </w:rPr>
        <w:t xml:space="preserve"> towarów</w:t>
      </w:r>
      <w:r w:rsidRPr="005D07B8">
        <w:rPr>
          <w:sz w:val="22"/>
          <w:szCs w:val="22"/>
        </w:rPr>
        <w:t xml:space="preserve">, jak i inną działalność </w:t>
      </w:r>
      <w:r>
        <w:rPr>
          <w:sz w:val="22"/>
          <w:szCs w:val="22"/>
        </w:rPr>
        <w:t>do której stosuje się pułap 200 tys. EURO</w:t>
      </w:r>
      <w:r w:rsidRPr="005D07B8">
        <w:rPr>
          <w:sz w:val="22"/>
          <w:szCs w:val="22"/>
        </w:rPr>
        <w:t xml:space="preserve">, może on otrzymać pomoc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 maksymalnie do kwoty 200 tys. EUR, z czego jedynie 100 tys. EUR z tej kwoty może zostać przeznaczone na działalność w sektorze transportu drogowego</w:t>
      </w:r>
      <w:r>
        <w:rPr>
          <w:sz w:val="22"/>
          <w:szCs w:val="22"/>
        </w:rPr>
        <w:t xml:space="preserve"> towarów</w:t>
      </w:r>
      <w:r w:rsidRPr="005D07B8">
        <w:rPr>
          <w:sz w:val="22"/>
          <w:szCs w:val="22"/>
        </w:rPr>
        <w:t xml:space="preserve">. W związku z powyższym podmiot ubiegający się o pomoc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 powinien przedstawić informację, czy będzie ona wykorzystywana również w sektorze transportu drogowego</w:t>
      </w:r>
      <w:r>
        <w:rPr>
          <w:sz w:val="22"/>
          <w:szCs w:val="22"/>
        </w:rPr>
        <w:t xml:space="preserve"> towarów</w:t>
      </w:r>
      <w:r w:rsidRPr="005D07B8">
        <w:rPr>
          <w:sz w:val="22"/>
          <w:szCs w:val="22"/>
        </w:rPr>
        <w:t xml:space="preserve">. </w:t>
      </w:r>
    </w:p>
    <w:p w:rsidR="00A330CB" w:rsidRDefault="00A330CB" w:rsidP="00A330CB">
      <w:pPr>
        <w:pStyle w:val="Tekstpodstawowywcity3"/>
        <w:pBdr>
          <w:bottom w:val="single" w:sz="6" w:space="1" w:color="auto"/>
        </w:pBdr>
        <w:ind w:left="0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Jednocześnie ze względu na wyłączenie możliwości udzielania pomocy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 na nabycie pojazdów, wykorzystywanych do świadczenia usług w zakresie drogowego transportu towarowego, zobowiązano wnioskodawców do wskazania, czy pomoc będzie przeznaczona na ten cel. </w:t>
      </w:r>
    </w:p>
    <w:p w:rsidR="00A330CB" w:rsidRPr="005D07B8" w:rsidRDefault="00A330CB" w:rsidP="00A330CB">
      <w:pPr>
        <w:pStyle w:val="Tekstpodstawowywcity3"/>
        <w:pBdr>
          <w:bottom w:val="single" w:sz="6" w:space="1" w:color="auto"/>
        </w:pBdr>
        <w:ind w:left="0"/>
        <w:jc w:val="both"/>
        <w:rPr>
          <w:sz w:val="22"/>
          <w:szCs w:val="22"/>
        </w:rPr>
      </w:pPr>
    </w:p>
    <w:p w:rsidR="00A330CB" w:rsidRDefault="00A330CB" w:rsidP="00A330CB">
      <w:pPr>
        <w:pStyle w:val="Default"/>
        <w:jc w:val="both"/>
        <w:rPr>
          <w:b/>
          <w:bCs/>
          <w:sz w:val="22"/>
          <w:szCs w:val="22"/>
        </w:rPr>
      </w:pP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D. Informacje dotyczące pomocy otrzymanej w odniesieniu do tych samych kosztów, na pokrycie których ma być przeznaczona pomoc de </w:t>
      </w:r>
      <w:proofErr w:type="spellStart"/>
      <w:r w:rsidRPr="005D07B8">
        <w:rPr>
          <w:b/>
          <w:bCs/>
          <w:sz w:val="22"/>
          <w:szCs w:val="22"/>
        </w:rPr>
        <w:t>minimis</w:t>
      </w:r>
      <w:proofErr w:type="spellEnd"/>
      <w:r w:rsidRPr="005D07B8">
        <w:rPr>
          <w:b/>
          <w:bCs/>
          <w:sz w:val="22"/>
          <w:szCs w:val="22"/>
        </w:rPr>
        <w:t xml:space="preserve">. </w:t>
      </w:r>
    </w:p>
    <w:p w:rsidR="00A330CB" w:rsidRDefault="00A330CB" w:rsidP="00A330CB">
      <w:pPr>
        <w:pStyle w:val="Default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Zgodnie z art. </w:t>
      </w:r>
      <w:r>
        <w:rPr>
          <w:sz w:val="22"/>
          <w:szCs w:val="22"/>
        </w:rPr>
        <w:t>5</w:t>
      </w:r>
      <w:r w:rsidRPr="005D07B8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5D07B8">
        <w:rPr>
          <w:sz w:val="22"/>
          <w:szCs w:val="22"/>
        </w:rPr>
        <w:t xml:space="preserve"> rozporządzenia Komisji Europejskiej (</w:t>
      </w:r>
      <w:r>
        <w:rPr>
          <w:sz w:val="22"/>
          <w:szCs w:val="22"/>
        </w:rPr>
        <w:t>UE</w:t>
      </w:r>
      <w:r w:rsidRPr="005D07B8">
        <w:rPr>
          <w:sz w:val="22"/>
          <w:szCs w:val="22"/>
        </w:rPr>
        <w:t xml:space="preserve">) nr </w:t>
      </w:r>
      <w:r>
        <w:rPr>
          <w:sz w:val="22"/>
          <w:szCs w:val="22"/>
        </w:rPr>
        <w:t>1407</w:t>
      </w:r>
      <w:r w:rsidRPr="005D07B8">
        <w:rPr>
          <w:sz w:val="22"/>
          <w:szCs w:val="22"/>
        </w:rPr>
        <w:t>/20</w:t>
      </w:r>
      <w:r>
        <w:rPr>
          <w:sz w:val="22"/>
          <w:szCs w:val="22"/>
        </w:rPr>
        <w:t>13</w:t>
      </w:r>
      <w:r w:rsidRPr="005D07B8">
        <w:rPr>
          <w:sz w:val="22"/>
          <w:szCs w:val="22"/>
        </w:rPr>
        <w:t xml:space="preserve"> z dnia 1</w:t>
      </w:r>
      <w:r>
        <w:rPr>
          <w:sz w:val="22"/>
          <w:szCs w:val="22"/>
        </w:rPr>
        <w:t>8</w:t>
      </w:r>
      <w:r w:rsidRPr="005D07B8">
        <w:rPr>
          <w:sz w:val="22"/>
          <w:szCs w:val="22"/>
        </w:rPr>
        <w:t xml:space="preserve"> grudnia 20</w:t>
      </w:r>
      <w:r>
        <w:rPr>
          <w:sz w:val="22"/>
          <w:szCs w:val="22"/>
        </w:rPr>
        <w:t>13</w:t>
      </w:r>
      <w:r w:rsidRPr="005D07B8">
        <w:rPr>
          <w:sz w:val="22"/>
          <w:szCs w:val="22"/>
        </w:rPr>
        <w:t xml:space="preserve"> r. w sprawie stosowania art. </w:t>
      </w:r>
      <w:r>
        <w:rPr>
          <w:sz w:val="22"/>
          <w:szCs w:val="22"/>
        </w:rPr>
        <w:t>107</w:t>
      </w:r>
      <w:r w:rsidRPr="005D07B8">
        <w:rPr>
          <w:sz w:val="22"/>
          <w:szCs w:val="22"/>
        </w:rPr>
        <w:t xml:space="preserve"> i </w:t>
      </w:r>
      <w:r>
        <w:rPr>
          <w:sz w:val="22"/>
          <w:szCs w:val="22"/>
        </w:rPr>
        <w:t>108</w:t>
      </w:r>
      <w:r w:rsidRPr="005D07B8">
        <w:rPr>
          <w:sz w:val="22"/>
          <w:szCs w:val="22"/>
        </w:rPr>
        <w:t xml:space="preserve"> Traktatu </w:t>
      </w:r>
      <w:r>
        <w:rPr>
          <w:sz w:val="22"/>
          <w:szCs w:val="22"/>
        </w:rPr>
        <w:t xml:space="preserve">o funkcjonowaniu Unii Europejskiej </w:t>
      </w:r>
      <w:r w:rsidRPr="005D07B8">
        <w:rPr>
          <w:sz w:val="22"/>
          <w:szCs w:val="22"/>
        </w:rPr>
        <w:t xml:space="preserve">do pomocy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, pomocy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 xml:space="preserve"> nie można łączyć z inną pomocą, w odniesieniu do tych samych kosztów kwalifikujących się do objęcia pomocą, na pokrycie których przeznaczona ma być pomoc de </w:t>
      </w:r>
      <w:proofErr w:type="spellStart"/>
      <w:r w:rsidRPr="005D07B8">
        <w:rPr>
          <w:sz w:val="22"/>
          <w:szCs w:val="22"/>
        </w:rPr>
        <w:t>minimis</w:t>
      </w:r>
      <w:proofErr w:type="spellEnd"/>
      <w:r w:rsidRPr="005D07B8">
        <w:rPr>
          <w:sz w:val="22"/>
          <w:szCs w:val="22"/>
        </w:rPr>
        <w:t>, w przypadku gdy łączna kwota pomocy spowodowałaby przekroczenie dopuszczalnej intensywności pomocy.</w:t>
      </w:r>
    </w:p>
    <w:p w:rsidR="00A330CB" w:rsidRDefault="00A330CB" w:rsidP="00A330CB">
      <w:pPr>
        <w:pStyle w:val="Default"/>
        <w:jc w:val="both"/>
        <w:rPr>
          <w:sz w:val="22"/>
          <w:szCs w:val="22"/>
        </w:rPr>
      </w:pPr>
    </w:p>
    <w:p w:rsidR="00A330CB" w:rsidRPr="0037272F" w:rsidRDefault="00A330CB" w:rsidP="00A330CB">
      <w:pPr>
        <w:pStyle w:val="Default"/>
        <w:jc w:val="both"/>
        <w:rPr>
          <w:sz w:val="22"/>
          <w:szCs w:val="22"/>
        </w:rPr>
      </w:pPr>
      <w:r w:rsidRPr="0037272F">
        <w:rPr>
          <w:sz w:val="22"/>
          <w:szCs w:val="22"/>
        </w:rPr>
        <w:t xml:space="preserve">Biorąc pod uwagę, że wnioskowana pomoc de </w:t>
      </w:r>
      <w:proofErr w:type="spellStart"/>
      <w:r w:rsidRPr="0037272F">
        <w:rPr>
          <w:sz w:val="22"/>
          <w:szCs w:val="22"/>
        </w:rPr>
        <w:t>minimis</w:t>
      </w:r>
      <w:proofErr w:type="spellEnd"/>
      <w:r w:rsidRPr="0037272F">
        <w:rPr>
          <w:sz w:val="22"/>
          <w:szCs w:val="22"/>
        </w:rPr>
        <w:t xml:space="preserve"> jest pomocą </w:t>
      </w:r>
      <w:r>
        <w:rPr>
          <w:sz w:val="22"/>
          <w:szCs w:val="22"/>
        </w:rPr>
        <w:t>przeznaczona na pokrycie kosztów w obrębie szkolenia młodocianego pracownika</w:t>
      </w:r>
      <w:r w:rsidRPr="0037272F">
        <w:rPr>
          <w:sz w:val="22"/>
          <w:szCs w:val="22"/>
        </w:rPr>
        <w:t xml:space="preserve"> – dotyczy w tym wypadku dających się zidentyfikować kosztów.</w:t>
      </w:r>
    </w:p>
    <w:p w:rsidR="00A330CB" w:rsidRDefault="00A330CB" w:rsidP="00A330CB">
      <w:pPr>
        <w:pStyle w:val="Default"/>
        <w:jc w:val="both"/>
        <w:rPr>
          <w:b/>
          <w:sz w:val="22"/>
          <w:szCs w:val="22"/>
        </w:rPr>
      </w:pPr>
    </w:p>
    <w:p w:rsidR="00A330CB" w:rsidRPr="0037272F" w:rsidRDefault="00A330CB" w:rsidP="00A330CB">
      <w:pPr>
        <w:pStyle w:val="Default"/>
        <w:jc w:val="both"/>
        <w:rPr>
          <w:sz w:val="22"/>
          <w:szCs w:val="22"/>
        </w:rPr>
      </w:pPr>
      <w:r w:rsidRPr="0037272F">
        <w:rPr>
          <w:sz w:val="22"/>
          <w:szCs w:val="22"/>
        </w:rPr>
        <w:t xml:space="preserve">Należy ponadto wskazać, że jeżeli wnioskodawca otrzymał z OHP refundację wynagrodzeń młodocianego pracownika, którego dotyczy składany wniosek do gminy, </w:t>
      </w:r>
      <w:r>
        <w:rPr>
          <w:sz w:val="22"/>
          <w:szCs w:val="22"/>
        </w:rPr>
        <w:t>t</w:t>
      </w:r>
      <w:r w:rsidRPr="0037272F">
        <w:rPr>
          <w:sz w:val="22"/>
          <w:szCs w:val="22"/>
        </w:rPr>
        <w:t>o w sytuacji gdy:</w:t>
      </w:r>
    </w:p>
    <w:p w:rsidR="00A330CB" w:rsidRPr="009D3149" w:rsidRDefault="00A330CB" w:rsidP="00A330CB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7272F">
        <w:rPr>
          <w:sz w:val="22"/>
          <w:szCs w:val="22"/>
        </w:rPr>
        <w:t xml:space="preserve">umowa o refundację była zawarta w terminie do dnia 30.06.2014 r. – </w:t>
      </w:r>
      <w:r w:rsidRPr="009D3149">
        <w:rPr>
          <w:b/>
          <w:sz w:val="22"/>
          <w:szCs w:val="22"/>
        </w:rPr>
        <w:t xml:space="preserve">mamy do czynienia z pomocą inną niż pomoc de </w:t>
      </w:r>
      <w:proofErr w:type="spellStart"/>
      <w:r w:rsidRPr="009D3149">
        <w:rPr>
          <w:b/>
          <w:sz w:val="22"/>
          <w:szCs w:val="22"/>
        </w:rPr>
        <w:t>minimis</w:t>
      </w:r>
      <w:proofErr w:type="spellEnd"/>
      <w:r w:rsidRPr="009D3149">
        <w:rPr>
          <w:b/>
          <w:sz w:val="22"/>
          <w:szCs w:val="22"/>
        </w:rPr>
        <w:t xml:space="preserve"> na pokrycie tych samych kosztów,</w:t>
      </w:r>
    </w:p>
    <w:p w:rsidR="00A330CB" w:rsidRPr="009D3149" w:rsidRDefault="00A330CB" w:rsidP="00A330CB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7272F">
        <w:rPr>
          <w:sz w:val="22"/>
          <w:szCs w:val="22"/>
        </w:rPr>
        <w:t xml:space="preserve">umowa o refundację była zawarta w terminie od dnia 01.07.2014 r. – </w:t>
      </w:r>
      <w:r w:rsidRPr="009D3149">
        <w:rPr>
          <w:b/>
          <w:sz w:val="22"/>
          <w:szCs w:val="22"/>
        </w:rPr>
        <w:t xml:space="preserve">mamy do czynienia z pomocą de </w:t>
      </w:r>
      <w:proofErr w:type="spellStart"/>
      <w:r w:rsidRPr="009D3149">
        <w:rPr>
          <w:b/>
          <w:sz w:val="22"/>
          <w:szCs w:val="22"/>
        </w:rPr>
        <w:t>minimis</w:t>
      </w:r>
      <w:proofErr w:type="spellEnd"/>
      <w:r w:rsidRPr="009D3149">
        <w:rPr>
          <w:b/>
          <w:sz w:val="22"/>
          <w:szCs w:val="22"/>
        </w:rPr>
        <w:t xml:space="preserve"> na pokrycie tych samych kosztów.</w:t>
      </w:r>
    </w:p>
    <w:p w:rsidR="00A330CB" w:rsidRDefault="0071415F" w:rsidP="00A330C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A330CB" w:rsidRDefault="00A330CB" w:rsidP="00A330C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DLATEGO TEŻ </w:t>
      </w:r>
      <w:r w:rsidRPr="005D07B8">
        <w:rPr>
          <w:b/>
          <w:sz w:val="22"/>
          <w:szCs w:val="22"/>
        </w:rPr>
        <w:t xml:space="preserve">W CZĘŚCI D </w:t>
      </w:r>
      <w:r>
        <w:rPr>
          <w:b/>
          <w:sz w:val="22"/>
          <w:szCs w:val="22"/>
        </w:rPr>
        <w:t xml:space="preserve">(TABELA) </w:t>
      </w:r>
      <w:r w:rsidRPr="005D07B8">
        <w:rPr>
          <w:b/>
          <w:sz w:val="22"/>
          <w:szCs w:val="22"/>
        </w:rPr>
        <w:t xml:space="preserve">NALEŻY WPISAĆ INFORMACJE DOTYCZĄCE POMOCY OTRZYMANEJ </w:t>
      </w:r>
      <w:r>
        <w:rPr>
          <w:b/>
          <w:sz w:val="22"/>
          <w:szCs w:val="22"/>
        </w:rPr>
        <w:t xml:space="preserve"> Z  OHP </w:t>
      </w:r>
      <w:r w:rsidRPr="005D07B8">
        <w:rPr>
          <w:b/>
          <w:sz w:val="22"/>
          <w:szCs w:val="22"/>
        </w:rPr>
        <w:t xml:space="preserve">NA TEGO MŁODOCIANEGO, NA KTÓREGO ZŁOŻONO WNIOSEK O ZWROT </w:t>
      </w:r>
      <w:r w:rsidRPr="005D07B8">
        <w:rPr>
          <w:b/>
          <w:bCs/>
          <w:sz w:val="22"/>
          <w:szCs w:val="22"/>
        </w:rPr>
        <w:t>KOSZTÓW KSZTAŁCENIA</w:t>
      </w:r>
      <w:r>
        <w:rPr>
          <w:b/>
          <w:bCs/>
          <w:sz w:val="22"/>
          <w:szCs w:val="22"/>
        </w:rPr>
        <w:t xml:space="preserve">. </w:t>
      </w:r>
    </w:p>
    <w:p w:rsidR="00A330CB" w:rsidRDefault="00A330CB" w:rsidP="00A330C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PRZYPADKU</w:t>
      </w:r>
      <w:r w:rsidR="00ED715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GDY OTRZYMANA POMOC Z OHP BYŁA POMOCĄ INNĄ NIŻ DE MINIMIS – NALEŻY DODATKOWO WYPEŁNIĆ PUNKTY 1-8 ZAWARTE POD TABELKĄ. 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  <w:r w:rsidRPr="005D07B8">
        <w:rPr>
          <w:b/>
          <w:sz w:val="22"/>
          <w:szCs w:val="22"/>
        </w:rPr>
        <w:t xml:space="preserve"> </w:t>
      </w:r>
    </w:p>
    <w:p w:rsidR="00A330CB" w:rsidRPr="005D07B8" w:rsidRDefault="00A330CB" w:rsidP="00A330CB">
      <w:pPr>
        <w:jc w:val="both"/>
        <w:textAlignment w:val="top"/>
        <w:rPr>
          <w:color w:val="000000"/>
          <w:sz w:val="22"/>
          <w:szCs w:val="22"/>
        </w:rPr>
      </w:pPr>
      <w:r w:rsidRPr="005D07B8">
        <w:rPr>
          <w:b/>
          <w:color w:val="000000"/>
          <w:sz w:val="22"/>
          <w:szCs w:val="22"/>
        </w:rPr>
        <w:t>1.</w:t>
      </w:r>
      <w:r w:rsidRPr="005D07B8">
        <w:rPr>
          <w:color w:val="000000"/>
          <w:sz w:val="22"/>
          <w:szCs w:val="22"/>
        </w:rPr>
        <w:t> </w:t>
      </w:r>
      <w:r w:rsidRPr="005D07B8">
        <w:rPr>
          <w:color w:val="000000"/>
          <w:sz w:val="22"/>
          <w:szCs w:val="22"/>
          <w:u w:val="single"/>
        </w:rPr>
        <w:t>Dzień udzielenia pomocy</w:t>
      </w:r>
      <w:r w:rsidRPr="005D07B8">
        <w:rPr>
          <w:color w:val="000000"/>
          <w:sz w:val="22"/>
          <w:szCs w:val="22"/>
        </w:rPr>
        <w:t xml:space="preserve"> (kol. 1) – Data umowy z OHP</w:t>
      </w:r>
    </w:p>
    <w:p w:rsidR="00A330CB" w:rsidRPr="005D07B8" w:rsidRDefault="00A330CB" w:rsidP="00A330CB">
      <w:pPr>
        <w:jc w:val="both"/>
        <w:textAlignment w:val="top"/>
        <w:rPr>
          <w:color w:val="000000"/>
          <w:sz w:val="22"/>
          <w:szCs w:val="22"/>
        </w:rPr>
      </w:pPr>
    </w:p>
    <w:p w:rsidR="00A330CB" w:rsidRPr="005D07B8" w:rsidRDefault="00A330CB" w:rsidP="00A330CB">
      <w:pPr>
        <w:jc w:val="both"/>
        <w:textAlignment w:val="top"/>
        <w:rPr>
          <w:color w:val="000000"/>
          <w:sz w:val="22"/>
          <w:szCs w:val="22"/>
        </w:rPr>
      </w:pPr>
      <w:r w:rsidRPr="005D07B8">
        <w:rPr>
          <w:b/>
          <w:color w:val="000000"/>
          <w:sz w:val="22"/>
          <w:szCs w:val="22"/>
        </w:rPr>
        <w:t>2. </w:t>
      </w:r>
      <w:r w:rsidRPr="005D07B8">
        <w:rPr>
          <w:color w:val="000000"/>
          <w:sz w:val="22"/>
          <w:szCs w:val="22"/>
          <w:u w:val="single"/>
        </w:rPr>
        <w:t>Podmiot udzielający pomocy</w:t>
      </w:r>
      <w:r w:rsidRPr="005D07B8">
        <w:rPr>
          <w:color w:val="000000"/>
          <w:sz w:val="22"/>
          <w:szCs w:val="22"/>
        </w:rPr>
        <w:t xml:space="preserve"> (kol. 2) – Ochotniczy Hufiec Pracy </w:t>
      </w:r>
    </w:p>
    <w:p w:rsidR="00A330CB" w:rsidRPr="005D07B8" w:rsidRDefault="00A330CB" w:rsidP="00A330CB">
      <w:pPr>
        <w:jc w:val="both"/>
        <w:textAlignment w:val="top"/>
        <w:rPr>
          <w:color w:val="000000"/>
          <w:sz w:val="22"/>
          <w:szCs w:val="22"/>
        </w:rPr>
      </w:pPr>
    </w:p>
    <w:p w:rsidR="00A330CB" w:rsidRDefault="00A330CB" w:rsidP="00A330CB">
      <w:pPr>
        <w:rPr>
          <w:color w:val="000000"/>
          <w:sz w:val="22"/>
          <w:szCs w:val="22"/>
        </w:rPr>
      </w:pPr>
      <w:r w:rsidRPr="005D07B8">
        <w:rPr>
          <w:b/>
          <w:color w:val="000000"/>
          <w:sz w:val="22"/>
          <w:szCs w:val="22"/>
        </w:rPr>
        <w:t>3. </w:t>
      </w:r>
      <w:r w:rsidRPr="005D07B8">
        <w:rPr>
          <w:color w:val="000000"/>
          <w:sz w:val="22"/>
          <w:szCs w:val="22"/>
          <w:u w:val="single"/>
        </w:rPr>
        <w:t>Podstawa prawna udzielenia pomocy</w:t>
      </w:r>
      <w:r w:rsidRPr="005D07B8">
        <w:rPr>
          <w:color w:val="000000"/>
          <w:sz w:val="22"/>
          <w:szCs w:val="22"/>
        </w:rPr>
        <w:t xml:space="preserve"> (kol. 3) – wypełnić zgodnie ze wzorem poniżej</w:t>
      </w:r>
    </w:p>
    <w:p w:rsidR="00A330CB" w:rsidRPr="005D07B8" w:rsidRDefault="00A330CB" w:rsidP="00A330CB">
      <w:pPr>
        <w:rPr>
          <w:sz w:val="22"/>
          <w:szCs w:val="22"/>
        </w:rPr>
      </w:pPr>
    </w:p>
    <w:tbl>
      <w:tblPr>
        <w:tblW w:w="491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0"/>
        <w:gridCol w:w="6223"/>
      </w:tblGrid>
      <w:tr w:rsidR="00A330CB" w:rsidRPr="005D07B8" w:rsidTr="00672ECA">
        <w:trPr>
          <w:tblCellSpacing w:w="15" w:type="dxa"/>
        </w:trPr>
        <w:tc>
          <w:tcPr>
            <w:tcW w:w="1486" w:type="pct"/>
            <w:vAlign w:val="center"/>
          </w:tcPr>
          <w:p w:rsidR="00A330CB" w:rsidRPr="005D07B8" w:rsidRDefault="00A330CB" w:rsidP="00672ECA">
            <w:pPr>
              <w:jc w:val="center"/>
            </w:pPr>
            <w:r w:rsidRPr="005D07B8">
              <w:rPr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3471" w:type="pct"/>
            <w:vAlign w:val="center"/>
          </w:tcPr>
          <w:p w:rsidR="00A330CB" w:rsidRPr="005D07B8" w:rsidRDefault="00A330CB" w:rsidP="00672ECA">
            <w:pPr>
              <w:jc w:val="center"/>
            </w:pPr>
            <w:r w:rsidRPr="005D07B8">
              <w:rPr>
                <w:b/>
                <w:bCs/>
                <w:sz w:val="22"/>
                <w:szCs w:val="22"/>
              </w:rPr>
              <w:t>Podstawa prawna - informacje szczegółowe</w:t>
            </w:r>
          </w:p>
        </w:tc>
      </w:tr>
      <w:tr w:rsidR="00A330CB" w:rsidRPr="005D07B8" w:rsidTr="00672ECA">
        <w:trPr>
          <w:tblCellSpacing w:w="15" w:type="dxa"/>
        </w:trPr>
        <w:tc>
          <w:tcPr>
            <w:tcW w:w="1486" w:type="pct"/>
            <w:vAlign w:val="center"/>
          </w:tcPr>
          <w:p w:rsidR="00A330CB" w:rsidRPr="005D07B8" w:rsidRDefault="00A330CB" w:rsidP="00672ECA">
            <w:pPr>
              <w:jc w:val="center"/>
            </w:pPr>
            <w:r w:rsidRPr="005D07B8">
              <w:rPr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3471" w:type="pct"/>
            <w:vAlign w:val="center"/>
          </w:tcPr>
          <w:p w:rsidR="00A330CB" w:rsidRPr="005D07B8" w:rsidRDefault="00A330CB" w:rsidP="00672EC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A330CB" w:rsidRPr="005D07B8" w:rsidTr="00672ECA">
        <w:trPr>
          <w:tblCellSpacing w:w="15" w:type="dxa"/>
        </w:trPr>
        <w:tc>
          <w:tcPr>
            <w:tcW w:w="1486" w:type="pct"/>
            <w:vAlign w:val="center"/>
          </w:tcPr>
          <w:p w:rsidR="00A330CB" w:rsidRPr="005D07B8" w:rsidRDefault="00A330CB" w:rsidP="00672ECA">
            <w:pPr>
              <w:jc w:val="center"/>
              <w:rPr>
                <w:lang w:eastAsia="en-US"/>
              </w:rPr>
            </w:pPr>
            <w:r w:rsidRPr="005D07B8">
              <w:rPr>
                <w:bCs/>
                <w:sz w:val="22"/>
                <w:szCs w:val="22"/>
                <w:lang w:eastAsia="en-US"/>
              </w:rPr>
              <w:t>Ustawa</w:t>
            </w:r>
          </w:p>
          <w:p w:rsidR="00A330CB" w:rsidRPr="003429D0" w:rsidRDefault="00A330CB" w:rsidP="00672EC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9D0">
              <w:rPr>
                <w:sz w:val="22"/>
                <w:szCs w:val="22"/>
                <w:lang w:eastAsia="en-US"/>
              </w:rPr>
              <w:t>z dnia 20 kwietnia 2004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429D0">
              <w:rPr>
                <w:sz w:val="22"/>
                <w:szCs w:val="22"/>
                <w:lang w:eastAsia="en-US"/>
              </w:rPr>
              <w:t>r.</w:t>
            </w:r>
          </w:p>
          <w:p w:rsidR="00A330CB" w:rsidRPr="003429D0" w:rsidRDefault="00A330CB" w:rsidP="00672EC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9D0">
              <w:rPr>
                <w:bCs/>
                <w:sz w:val="22"/>
                <w:szCs w:val="22"/>
                <w:lang w:eastAsia="en-US"/>
              </w:rPr>
              <w:t>o promocji zatrudnienia i instytucjach rynku pracy</w:t>
            </w:r>
          </w:p>
          <w:p w:rsidR="00A330CB" w:rsidRPr="005D07B8" w:rsidRDefault="00A330CB" w:rsidP="00A330CB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(Dz. U. z 2016 r. poz. 645</w:t>
            </w:r>
            <w:r w:rsidR="009D3149">
              <w:rPr>
                <w:bCs/>
                <w:sz w:val="22"/>
                <w:szCs w:val="22"/>
                <w:lang w:eastAsia="en-US"/>
              </w:rPr>
              <w:t xml:space="preserve"> z późn</w:t>
            </w:r>
            <w:r w:rsidRPr="005D07B8">
              <w:rPr>
                <w:bCs/>
                <w:sz w:val="22"/>
                <w:szCs w:val="22"/>
                <w:lang w:eastAsia="en-US"/>
              </w:rPr>
              <w:t>.</w:t>
            </w:r>
            <w:r w:rsidR="009D3149">
              <w:rPr>
                <w:bCs/>
                <w:sz w:val="22"/>
                <w:szCs w:val="22"/>
                <w:lang w:eastAsia="en-US"/>
              </w:rPr>
              <w:t>zm.</w:t>
            </w:r>
            <w:r>
              <w:rPr>
                <w:bCs/>
                <w:sz w:val="22"/>
                <w:szCs w:val="22"/>
                <w:lang w:eastAsia="en-US"/>
              </w:rPr>
              <w:t>)</w:t>
            </w:r>
            <w:r w:rsidRPr="003429D0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5D07B8">
              <w:rPr>
                <w:sz w:val="22"/>
                <w:szCs w:val="22"/>
              </w:rPr>
              <w:t>Art. 12</w:t>
            </w:r>
            <w:r>
              <w:rPr>
                <w:sz w:val="22"/>
                <w:szCs w:val="22"/>
              </w:rPr>
              <w:t xml:space="preserve"> ust. 5 pkt 5</w:t>
            </w:r>
          </w:p>
        </w:tc>
        <w:tc>
          <w:tcPr>
            <w:tcW w:w="3471" w:type="pct"/>
            <w:vAlign w:val="center"/>
          </w:tcPr>
          <w:p w:rsidR="00A330CB" w:rsidRPr="005D07B8" w:rsidRDefault="00A330CB" w:rsidP="00672ECA">
            <w:pPr>
              <w:jc w:val="center"/>
            </w:pPr>
            <w:r w:rsidRPr="005D07B8">
              <w:rPr>
                <w:sz w:val="22"/>
                <w:szCs w:val="22"/>
              </w:rPr>
              <w:t>Rozporządzenia Ministra Pracy i Polityki Społecznej z dnia 26 kwietnia 2007 r. w sprawie refundowania ze środków Funduszu Pracy wynagrodzeń wypłacanych młodocianym pracownikom</w:t>
            </w:r>
          </w:p>
          <w:p w:rsidR="00A330CB" w:rsidRDefault="00A330CB" w:rsidP="0067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D07B8">
              <w:rPr>
                <w:sz w:val="22"/>
                <w:szCs w:val="22"/>
              </w:rPr>
              <w:t xml:space="preserve">Dz. U. </w:t>
            </w:r>
            <w:r>
              <w:rPr>
                <w:sz w:val="22"/>
                <w:szCs w:val="22"/>
              </w:rPr>
              <w:t>z 2014 r.</w:t>
            </w:r>
            <w:r w:rsidRPr="005D07B8">
              <w:rPr>
                <w:sz w:val="22"/>
                <w:szCs w:val="22"/>
              </w:rPr>
              <w:t xml:space="preserve"> poz. </w:t>
            </w:r>
            <w:r>
              <w:rPr>
                <w:sz w:val="22"/>
                <w:szCs w:val="22"/>
              </w:rPr>
              <w:t>865) - §2</w:t>
            </w:r>
          </w:p>
          <w:p w:rsidR="007A6021" w:rsidRPr="005D07B8" w:rsidRDefault="007A6021" w:rsidP="00672ECA">
            <w:pPr>
              <w:jc w:val="center"/>
            </w:pPr>
            <w:r>
              <w:rPr>
                <w:sz w:val="22"/>
                <w:szCs w:val="22"/>
              </w:rPr>
              <w:t>Numer Umowy zawartej z OHP (dot. refundacji wynagrodzenia wypłacanego młodocianym pracownikom)</w:t>
            </w:r>
          </w:p>
          <w:p w:rsidR="00A330CB" w:rsidRPr="005D07B8" w:rsidRDefault="00A330CB" w:rsidP="00672ECA">
            <w:pPr>
              <w:jc w:val="center"/>
            </w:pPr>
          </w:p>
        </w:tc>
      </w:tr>
    </w:tbl>
    <w:p w:rsidR="00A330CB" w:rsidRPr="005D07B8" w:rsidRDefault="00A330CB" w:rsidP="00A330CB">
      <w:pPr>
        <w:jc w:val="both"/>
        <w:textAlignment w:val="top"/>
        <w:rPr>
          <w:color w:val="000000"/>
          <w:sz w:val="22"/>
          <w:szCs w:val="22"/>
        </w:rPr>
      </w:pPr>
    </w:p>
    <w:p w:rsidR="00A330CB" w:rsidRPr="005D07B8" w:rsidRDefault="00A330CB" w:rsidP="00A330CB">
      <w:pPr>
        <w:jc w:val="both"/>
        <w:textAlignment w:val="top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5D07B8">
        <w:rPr>
          <w:b/>
          <w:color w:val="000000"/>
          <w:sz w:val="22"/>
          <w:szCs w:val="22"/>
        </w:rPr>
        <w:t>. </w:t>
      </w:r>
      <w:r w:rsidRPr="005D07B8">
        <w:rPr>
          <w:color w:val="000000"/>
          <w:sz w:val="22"/>
          <w:szCs w:val="22"/>
          <w:u w:val="single"/>
        </w:rPr>
        <w:t>Forma pomocy</w:t>
      </w:r>
      <w:r w:rsidRPr="005D07B8">
        <w:rPr>
          <w:color w:val="000000"/>
          <w:sz w:val="22"/>
          <w:szCs w:val="22"/>
        </w:rPr>
        <w:t xml:space="preserve"> (kol. </w:t>
      </w:r>
      <w:r>
        <w:rPr>
          <w:color w:val="000000"/>
          <w:sz w:val="22"/>
          <w:szCs w:val="22"/>
        </w:rPr>
        <w:t>4</w:t>
      </w:r>
      <w:r w:rsidRPr="005D07B8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–</w:t>
      </w:r>
      <w:r w:rsidRPr="005D07B8">
        <w:rPr>
          <w:color w:val="000000"/>
          <w:sz w:val="22"/>
          <w:szCs w:val="22"/>
        </w:rPr>
        <w:t xml:space="preserve"> refundacja</w:t>
      </w:r>
      <w:r w:rsidR="007A6021">
        <w:rPr>
          <w:color w:val="000000"/>
          <w:sz w:val="22"/>
          <w:szCs w:val="22"/>
        </w:rPr>
        <w:t xml:space="preserve"> (A</w:t>
      </w:r>
      <w:r>
        <w:rPr>
          <w:color w:val="000000"/>
          <w:sz w:val="22"/>
          <w:szCs w:val="22"/>
        </w:rPr>
        <w:t>1.4)</w:t>
      </w:r>
    </w:p>
    <w:p w:rsidR="00A330CB" w:rsidRPr="005D07B8" w:rsidRDefault="00A330CB" w:rsidP="00A330CB">
      <w:pPr>
        <w:jc w:val="both"/>
        <w:textAlignment w:val="top"/>
        <w:rPr>
          <w:color w:val="000000"/>
          <w:sz w:val="22"/>
          <w:szCs w:val="22"/>
        </w:rPr>
      </w:pPr>
    </w:p>
    <w:p w:rsidR="00A330CB" w:rsidRPr="005D07B8" w:rsidRDefault="00A330CB" w:rsidP="00A330CB">
      <w:pPr>
        <w:jc w:val="both"/>
        <w:textAlignment w:val="top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5D07B8">
        <w:rPr>
          <w:b/>
          <w:color w:val="000000"/>
          <w:sz w:val="22"/>
          <w:szCs w:val="22"/>
        </w:rPr>
        <w:t>.</w:t>
      </w:r>
      <w:r w:rsidRPr="005D07B8">
        <w:rPr>
          <w:color w:val="000000"/>
          <w:sz w:val="22"/>
          <w:szCs w:val="22"/>
        </w:rPr>
        <w:t> </w:t>
      </w:r>
      <w:r w:rsidRPr="005D07B8">
        <w:rPr>
          <w:color w:val="000000"/>
          <w:sz w:val="22"/>
          <w:szCs w:val="22"/>
          <w:u w:val="single"/>
        </w:rPr>
        <w:t>Wartość otrzymanej pomocy</w:t>
      </w:r>
      <w:r w:rsidRPr="005D07B8">
        <w:rPr>
          <w:color w:val="000000"/>
          <w:sz w:val="22"/>
          <w:szCs w:val="22"/>
        </w:rPr>
        <w:t xml:space="preserve"> (kol. </w:t>
      </w:r>
      <w:r>
        <w:rPr>
          <w:color w:val="000000"/>
          <w:sz w:val="22"/>
          <w:szCs w:val="22"/>
        </w:rPr>
        <w:t>5</w:t>
      </w:r>
      <w:r w:rsidRPr="005D07B8">
        <w:rPr>
          <w:color w:val="000000"/>
          <w:sz w:val="22"/>
          <w:szCs w:val="22"/>
        </w:rPr>
        <w:t xml:space="preserve">) - należy podać: </w:t>
      </w:r>
    </w:p>
    <w:p w:rsidR="00A330CB" w:rsidRPr="005D07B8" w:rsidRDefault="00A330CB" w:rsidP="00A330CB">
      <w:pPr>
        <w:ind w:left="360" w:hanging="360"/>
        <w:jc w:val="both"/>
        <w:textAlignment w:val="top"/>
        <w:rPr>
          <w:color w:val="000000"/>
          <w:sz w:val="22"/>
          <w:szCs w:val="22"/>
        </w:rPr>
      </w:pPr>
      <w:r w:rsidRPr="005D07B8">
        <w:rPr>
          <w:color w:val="000000"/>
          <w:sz w:val="22"/>
          <w:szCs w:val="22"/>
        </w:rPr>
        <w:t xml:space="preserve">a) wartość nominalną pomocy </w:t>
      </w:r>
      <w:r w:rsidRPr="005D07B8">
        <w:rPr>
          <w:sz w:val="22"/>
          <w:szCs w:val="22"/>
        </w:rPr>
        <w:t>– kwota refundacji z OHP</w:t>
      </w:r>
      <w:r>
        <w:rPr>
          <w:sz w:val="22"/>
          <w:szCs w:val="22"/>
        </w:rPr>
        <w:t xml:space="preserve"> (jest ona równa wartości brutto)</w:t>
      </w:r>
    </w:p>
    <w:p w:rsidR="00A330CB" w:rsidRPr="005D07B8" w:rsidRDefault="00A330CB" w:rsidP="00A330CB">
      <w:pPr>
        <w:ind w:left="360" w:hanging="360"/>
        <w:jc w:val="both"/>
        <w:textAlignment w:val="top"/>
        <w:rPr>
          <w:color w:val="000000"/>
          <w:sz w:val="22"/>
          <w:szCs w:val="22"/>
        </w:rPr>
      </w:pPr>
      <w:r w:rsidRPr="005D07B8">
        <w:rPr>
          <w:color w:val="000000"/>
          <w:sz w:val="22"/>
          <w:szCs w:val="22"/>
        </w:rPr>
        <w:t>b)  wartość brutto – kwota refundacji z OHP</w:t>
      </w:r>
      <w:r>
        <w:rPr>
          <w:color w:val="000000"/>
          <w:sz w:val="22"/>
          <w:szCs w:val="22"/>
        </w:rPr>
        <w:t xml:space="preserve"> (jest ona równa wartości nominalnej)</w:t>
      </w:r>
    </w:p>
    <w:p w:rsidR="00A330CB" w:rsidRDefault="00A330CB" w:rsidP="00A330CB">
      <w:pPr>
        <w:jc w:val="both"/>
        <w:textAlignment w:val="top"/>
        <w:rPr>
          <w:color w:val="000000"/>
          <w:sz w:val="22"/>
          <w:szCs w:val="22"/>
        </w:rPr>
      </w:pPr>
    </w:p>
    <w:p w:rsidR="00A330CB" w:rsidRPr="007A6021" w:rsidRDefault="00A330CB" w:rsidP="00A330CB">
      <w:pPr>
        <w:jc w:val="both"/>
        <w:textAlignment w:val="top"/>
        <w:rPr>
          <w:b/>
          <w:color w:val="000000"/>
          <w:sz w:val="22"/>
          <w:szCs w:val="22"/>
        </w:rPr>
      </w:pPr>
      <w:r w:rsidRPr="007A6021">
        <w:rPr>
          <w:b/>
          <w:color w:val="000000"/>
          <w:sz w:val="22"/>
          <w:szCs w:val="22"/>
        </w:rPr>
        <w:t xml:space="preserve">Wyżej wymieniona kwota wynika z umowy zawartej z OHP </w:t>
      </w:r>
      <w:r w:rsidRPr="007A6021">
        <w:rPr>
          <w:b/>
          <w:color w:val="000000"/>
          <w:sz w:val="22"/>
          <w:szCs w:val="22"/>
          <w:u w:val="single"/>
        </w:rPr>
        <w:t>(łączna kwota całej umowy).</w:t>
      </w:r>
    </w:p>
    <w:p w:rsidR="00A330CB" w:rsidRPr="005D07B8" w:rsidRDefault="00A330CB" w:rsidP="00A330CB">
      <w:pPr>
        <w:jc w:val="both"/>
        <w:textAlignment w:val="top"/>
        <w:rPr>
          <w:color w:val="000000"/>
          <w:sz w:val="22"/>
          <w:szCs w:val="22"/>
        </w:rPr>
      </w:pPr>
    </w:p>
    <w:p w:rsidR="00A330CB" w:rsidRDefault="00A330CB" w:rsidP="00A330CB">
      <w:pPr>
        <w:jc w:val="both"/>
        <w:textAlignment w:val="top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6</w:t>
      </w:r>
      <w:r w:rsidRPr="005D07B8">
        <w:rPr>
          <w:b/>
          <w:color w:val="000000"/>
          <w:sz w:val="22"/>
          <w:szCs w:val="22"/>
        </w:rPr>
        <w:t>.</w:t>
      </w:r>
      <w:r w:rsidRPr="005D07B8">
        <w:rPr>
          <w:color w:val="000000"/>
          <w:sz w:val="22"/>
          <w:szCs w:val="22"/>
        </w:rPr>
        <w:t> </w:t>
      </w:r>
      <w:r w:rsidRPr="005D07B8">
        <w:rPr>
          <w:color w:val="000000"/>
          <w:sz w:val="22"/>
          <w:szCs w:val="22"/>
          <w:u w:val="single"/>
        </w:rPr>
        <w:t>Przeznaczenie pomocy</w:t>
      </w:r>
      <w:r w:rsidRPr="005D07B8">
        <w:rPr>
          <w:color w:val="000000"/>
          <w:sz w:val="22"/>
          <w:szCs w:val="22"/>
        </w:rPr>
        <w:t xml:space="preserve"> (kol. </w:t>
      </w:r>
      <w:r>
        <w:rPr>
          <w:color w:val="000000"/>
          <w:sz w:val="22"/>
          <w:szCs w:val="22"/>
        </w:rPr>
        <w:t>6</w:t>
      </w:r>
      <w:r w:rsidRPr="005D07B8">
        <w:rPr>
          <w:color w:val="000000"/>
          <w:sz w:val="22"/>
          <w:szCs w:val="22"/>
        </w:rPr>
        <w:t>) – należy podać kod wskazujący przeznaczenie otrzymanej pomocy</w:t>
      </w:r>
      <w:r>
        <w:rPr>
          <w:color w:val="000000"/>
          <w:sz w:val="22"/>
          <w:szCs w:val="22"/>
        </w:rPr>
        <w:t>:</w:t>
      </w:r>
      <w:r w:rsidRPr="005D07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a) dla umów  zawartych do 30.06.2014 r. – należy wpisać </w:t>
      </w:r>
      <w:r w:rsidRPr="005D07B8">
        <w:rPr>
          <w:color w:val="000000"/>
          <w:sz w:val="22"/>
          <w:szCs w:val="22"/>
          <w:u w:val="single"/>
        </w:rPr>
        <w:t>a14</w:t>
      </w:r>
      <w:r>
        <w:rPr>
          <w:color w:val="000000"/>
          <w:sz w:val="22"/>
          <w:szCs w:val="22"/>
          <w:u w:val="single"/>
        </w:rPr>
        <w:t>.2,</w:t>
      </w:r>
    </w:p>
    <w:p w:rsidR="00A330CB" w:rsidRPr="00A330CB" w:rsidRDefault="00A330CB" w:rsidP="00A330CB">
      <w:pPr>
        <w:jc w:val="both"/>
        <w:textAlignment w:val="top"/>
        <w:rPr>
          <w:color w:val="000000"/>
          <w:sz w:val="22"/>
          <w:szCs w:val="22"/>
          <w:u w:val="single"/>
        </w:rPr>
      </w:pPr>
      <w:r w:rsidRPr="00A330CB">
        <w:rPr>
          <w:color w:val="000000"/>
          <w:sz w:val="22"/>
          <w:szCs w:val="22"/>
        </w:rPr>
        <w:t>b) dla</w:t>
      </w:r>
      <w:r>
        <w:rPr>
          <w:color w:val="000000"/>
          <w:sz w:val="22"/>
          <w:szCs w:val="22"/>
        </w:rPr>
        <w:t xml:space="preserve"> umów  zawartych do 01.07.2014 r. – należy wpisać </w:t>
      </w:r>
      <w:r w:rsidR="007A6021">
        <w:rPr>
          <w:color w:val="000000"/>
          <w:sz w:val="22"/>
          <w:szCs w:val="22"/>
          <w:u w:val="single"/>
        </w:rPr>
        <w:t xml:space="preserve">e1 (pomoc de </w:t>
      </w:r>
      <w:proofErr w:type="spellStart"/>
      <w:r w:rsidR="007A6021">
        <w:rPr>
          <w:color w:val="000000"/>
          <w:sz w:val="22"/>
          <w:szCs w:val="22"/>
          <w:u w:val="single"/>
        </w:rPr>
        <w:t>mini</w:t>
      </w:r>
      <w:r w:rsidRPr="00A330CB">
        <w:rPr>
          <w:color w:val="000000"/>
          <w:sz w:val="22"/>
          <w:szCs w:val="22"/>
          <w:u w:val="single"/>
        </w:rPr>
        <w:t>mis</w:t>
      </w:r>
      <w:proofErr w:type="spellEnd"/>
      <w:r w:rsidRPr="00A330CB">
        <w:rPr>
          <w:color w:val="000000"/>
          <w:sz w:val="22"/>
          <w:szCs w:val="22"/>
          <w:u w:val="single"/>
        </w:rPr>
        <w:t>),</w:t>
      </w:r>
    </w:p>
    <w:p w:rsidR="00A330CB" w:rsidRPr="005D07B8" w:rsidRDefault="00A330CB" w:rsidP="00A330CB">
      <w:pPr>
        <w:jc w:val="both"/>
        <w:rPr>
          <w:sz w:val="22"/>
          <w:szCs w:val="22"/>
        </w:rPr>
      </w:pPr>
    </w:p>
    <w:p w:rsidR="00A330CB" w:rsidRPr="006E7F1F" w:rsidRDefault="00A330CB" w:rsidP="00A330CB">
      <w:pPr>
        <w:pStyle w:val="Default"/>
        <w:jc w:val="both"/>
        <w:rPr>
          <w:sz w:val="22"/>
          <w:szCs w:val="22"/>
          <w:u w:val="single"/>
        </w:rPr>
      </w:pPr>
      <w:r w:rsidRPr="006E7F1F">
        <w:rPr>
          <w:b/>
          <w:sz w:val="22"/>
          <w:szCs w:val="22"/>
        </w:rPr>
        <w:t xml:space="preserve">Jednocześnie w przypadku uzupełnienia tabeli dotyczącej pomocy otrzymanej w odniesieniu do kosztów, o których mowa wyżej, zobowiązano wnioskodawców do przedstawienia opisu przedsięwzięcia, na realizację którego udzielona została pomoc (pkt 1-8 znajdujące się pod tabelą w części D) -  </w:t>
      </w:r>
      <w:r w:rsidRPr="006E7F1F">
        <w:rPr>
          <w:sz w:val="22"/>
          <w:szCs w:val="22"/>
          <w:u w:val="single"/>
        </w:rPr>
        <w:t>w konsekwencji zwykle będą wypełniać tylko wnioskodawcy, którzy do dnia 30.06.2014 r. zawarli umowy z OHP na refundację wynagrodzenia młodocianego pracownika, na którego składają wniosek do gminy o uzyskanie dofinansowania kosztów kształcenia.</w:t>
      </w:r>
    </w:p>
    <w:p w:rsidR="00A330CB" w:rsidRPr="005D07B8" w:rsidRDefault="00A330CB" w:rsidP="00A330CB">
      <w:pPr>
        <w:pStyle w:val="Default"/>
        <w:jc w:val="both"/>
        <w:rPr>
          <w:sz w:val="22"/>
          <w:szCs w:val="22"/>
        </w:rPr>
      </w:pPr>
    </w:p>
    <w:p w:rsidR="00A330CB" w:rsidRPr="005D07B8" w:rsidRDefault="00A330CB" w:rsidP="00A330CB">
      <w:pPr>
        <w:pStyle w:val="Default"/>
        <w:ind w:left="280" w:hanging="280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1. </w:t>
      </w:r>
      <w:r w:rsidRPr="005D07B8">
        <w:rPr>
          <w:b/>
          <w:bCs/>
          <w:sz w:val="22"/>
          <w:szCs w:val="22"/>
        </w:rPr>
        <w:t xml:space="preserve">opis przedsięwzięcia </w:t>
      </w:r>
      <w:r w:rsidRPr="005D07B8">
        <w:rPr>
          <w:sz w:val="22"/>
          <w:szCs w:val="22"/>
        </w:rPr>
        <w:t>– kształcenie młodocianego pracownika</w:t>
      </w:r>
    </w:p>
    <w:p w:rsidR="00A330CB" w:rsidRPr="005D07B8" w:rsidRDefault="00A330CB" w:rsidP="00ED715C">
      <w:pPr>
        <w:pStyle w:val="Default"/>
        <w:spacing w:before="100" w:after="100"/>
        <w:jc w:val="both"/>
        <w:rPr>
          <w:sz w:val="22"/>
          <w:szCs w:val="22"/>
        </w:rPr>
      </w:pPr>
      <w:r w:rsidRPr="005D07B8">
        <w:rPr>
          <w:sz w:val="22"/>
          <w:szCs w:val="22"/>
        </w:rPr>
        <w:lastRenderedPageBreak/>
        <w:t xml:space="preserve">2. </w:t>
      </w:r>
      <w:r w:rsidRPr="005D07B8">
        <w:rPr>
          <w:b/>
          <w:bCs/>
          <w:sz w:val="22"/>
          <w:szCs w:val="22"/>
        </w:rPr>
        <w:t xml:space="preserve">koszty kwalifikujące się do objęcia pomocą w wartości nominalnej i zdyskontowanej oraz ich rodzaje (w rozbiciu na poszczególne przeznaczenia pomocy) </w:t>
      </w:r>
      <w:r w:rsidRPr="005D07B8">
        <w:rPr>
          <w:sz w:val="22"/>
          <w:szCs w:val="22"/>
        </w:rPr>
        <w:t xml:space="preserve">- należy wskazać sumę wszystkich kosztów kwalifikowanych poniesionych w związku ze szkoleniem młodocianego pracownika. </w:t>
      </w:r>
    </w:p>
    <w:p w:rsidR="00A330CB" w:rsidRPr="005D07B8" w:rsidRDefault="00A330CB" w:rsidP="00A330CB">
      <w:pPr>
        <w:pStyle w:val="Default"/>
        <w:jc w:val="both"/>
        <w:rPr>
          <w:b/>
          <w:bCs/>
          <w:sz w:val="22"/>
          <w:szCs w:val="22"/>
        </w:rPr>
      </w:pPr>
      <w:r w:rsidRPr="005D07B8">
        <w:rPr>
          <w:b/>
          <w:bCs/>
          <w:sz w:val="22"/>
          <w:szCs w:val="22"/>
        </w:rPr>
        <w:t xml:space="preserve">Do kosztów kwalifikujących się do objęcia pomocą zalicza się, </w:t>
      </w:r>
      <w:r w:rsidRPr="005D07B8">
        <w:rPr>
          <w:bCs/>
          <w:sz w:val="22"/>
          <w:szCs w:val="22"/>
        </w:rPr>
        <w:t xml:space="preserve">zgodnie z § 6 </w:t>
      </w:r>
      <w:r>
        <w:rPr>
          <w:bCs/>
          <w:sz w:val="22"/>
          <w:szCs w:val="22"/>
        </w:rPr>
        <w:t xml:space="preserve">ust. 2 i 3 </w:t>
      </w:r>
      <w:r w:rsidRPr="005D07B8">
        <w:rPr>
          <w:sz w:val="22"/>
          <w:szCs w:val="22"/>
        </w:rPr>
        <w:t xml:space="preserve">rozporządzenia Ministra Pracy i Polityki Społecznej z dnia 26 kwietnia 2007 r. w sprawie refundowania ze środków Funduszu Pracy wynagrodzeń wypłacanych młodocianym pracownikom (Dz. U. </w:t>
      </w:r>
      <w:r w:rsidR="009D3149">
        <w:rPr>
          <w:sz w:val="22"/>
          <w:szCs w:val="22"/>
        </w:rPr>
        <w:t>z 2014r. , poz. 865</w:t>
      </w:r>
      <w:r w:rsidRPr="005D07B8">
        <w:rPr>
          <w:sz w:val="22"/>
          <w:szCs w:val="22"/>
        </w:rPr>
        <w:t>)</w:t>
      </w:r>
      <w:r w:rsidRPr="005D07B8">
        <w:rPr>
          <w:b/>
          <w:bCs/>
          <w:sz w:val="22"/>
          <w:szCs w:val="22"/>
        </w:rPr>
        <w:t xml:space="preserve">: </w:t>
      </w:r>
    </w:p>
    <w:p w:rsidR="00A330CB" w:rsidRPr="005D07B8" w:rsidRDefault="00A330CB" w:rsidP="00A330CB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D07B8">
        <w:rPr>
          <w:bCs/>
          <w:sz w:val="22"/>
          <w:szCs w:val="22"/>
        </w:rPr>
        <w:t>wynagrodzenia i obowiązkowe składki na ubezpieczenia społeczne osób prowadzonych szkolenie</w:t>
      </w:r>
      <w:r>
        <w:rPr>
          <w:bCs/>
          <w:sz w:val="22"/>
          <w:szCs w:val="22"/>
        </w:rPr>
        <w:t xml:space="preserve"> (</w:t>
      </w:r>
      <w:r w:rsidRPr="00940AC2">
        <w:rPr>
          <w:bCs/>
          <w:sz w:val="22"/>
          <w:szCs w:val="22"/>
          <w:u w:val="single"/>
        </w:rPr>
        <w:t>jednakże tylko w zakresie w jakim dotyczą szkolenia młodocianego pracownika</w:t>
      </w:r>
      <w:r>
        <w:rPr>
          <w:bCs/>
          <w:sz w:val="22"/>
          <w:szCs w:val="22"/>
          <w:u w:val="single"/>
        </w:rPr>
        <w:t xml:space="preserve"> przez osobę szkolącą</w:t>
      </w:r>
      <w:r>
        <w:rPr>
          <w:bCs/>
          <w:sz w:val="22"/>
          <w:szCs w:val="22"/>
        </w:rPr>
        <w:t>)</w:t>
      </w:r>
      <w:r w:rsidRPr="005D07B8">
        <w:rPr>
          <w:bCs/>
          <w:sz w:val="22"/>
          <w:szCs w:val="22"/>
        </w:rPr>
        <w:t xml:space="preserve">; </w:t>
      </w:r>
    </w:p>
    <w:p w:rsidR="00A330CB" w:rsidRPr="005D07B8" w:rsidRDefault="00A330CB" w:rsidP="00A330CB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D07B8">
        <w:rPr>
          <w:bCs/>
          <w:sz w:val="22"/>
          <w:szCs w:val="22"/>
        </w:rPr>
        <w:t>koszty podróży osób prowadzących szkolenie i uczestników szkolenia, w tym koszty zakwaterowania;</w:t>
      </w:r>
    </w:p>
    <w:p w:rsidR="00A330CB" w:rsidRPr="005D07B8" w:rsidRDefault="00A330CB" w:rsidP="00A330CB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D07B8">
        <w:rPr>
          <w:bCs/>
          <w:sz w:val="22"/>
          <w:szCs w:val="22"/>
        </w:rPr>
        <w:t>inne wydatki bieżące, w tym w szczególności wydatki na materiały bezpośrednio związane ze szkoleniem;</w:t>
      </w:r>
    </w:p>
    <w:p w:rsidR="00A330CB" w:rsidRPr="005D07B8" w:rsidRDefault="00A330CB" w:rsidP="00A330CB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D07B8">
        <w:rPr>
          <w:bCs/>
          <w:sz w:val="22"/>
          <w:szCs w:val="22"/>
        </w:rPr>
        <w:t xml:space="preserve">amortyzację narzędzi i wyposażenia w zakresie, w jakim są wykorzystywane wyłącznie na potrzeby szkolenia; </w:t>
      </w:r>
    </w:p>
    <w:p w:rsidR="00A330CB" w:rsidRPr="005D07B8" w:rsidRDefault="00A330CB" w:rsidP="00A330CB">
      <w:pPr>
        <w:pStyle w:val="Defaul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D07B8">
        <w:rPr>
          <w:bCs/>
          <w:sz w:val="22"/>
          <w:szCs w:val="22"/>
        </w:rPr>
        <w:t>koszty usług konsultacyjnych i doradczych związanych ze szkoleniem;</w:t>
      </w:r>
    </w:p>
    <w:p w:rsidR="00A330CB" w:rsidRDefault="00A330CB" w:rsidP="00A330CB">
      <w:pPr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5D07B8">
        <w:rPr>
          <w:sz w:val="22"/>
          <w:szCs w:val="22"/>
          <w:lang w:eastAsia="en-US"/>
        </w:rPr>
        <w:t>koszty wynagrodzeń wypłacanych młodocianym do wysokości najniższych stawek, określonych w przepisach w sprawie przygotowania zawodowego młodocianych i ich wynagradzania, obowiązujących w okresie, za który pomoc jest przyznawana, i składek na ubezpieczenia społeczne od tych wynagrodzeń, jakie ponosi pracodawca w okresie, w którym pracownik ten faktycznie uczestniczy w szkoleniu, po odjęciu efektywnego czasu pracy - do wysokości sumy ogólnej kosztów.</w:t>
      </w:r>
    </w:p>
    <w:p w:rsidR="00A330CB" w:rsidRPr="005D07B8" w:rsidRDefault="00A330CB" w:rsidP="00A330CB">
      <w:pPr>
        <w:ind w:left="360"/>
        <w:jc w:val="both"/>
        <w:rPr>
          <w:sz w:val="22"/>
          <w:szCs w:val="22"/>
          <w:lang w:eastAsia="en-US"/>
        </w:rPr>
      </w:pPr>
    </w:p>
    <w:p w:rsidR="00A330CB" w:rsidRPr="00940AC2" w:rsidRDefault="00A330CB" w:rsidP="00A330CB">
      <w:pPr>
        <w:jc w:val="both"/>
        <w:rPr>
          <w:b/>
          <w:i/>
          <w:u w:val="single"/>
          <w:lang w:eastAsia="en-US"/>
        </w:rPr>
      </w:pPr>
      <w:r w:rsidRPr="00940AC2">
        <w:rPr>
          <w:b/>
          <w:i/>
          <w:u w:val="single"/>
          <w:lang w:eastAsia="en-US"/>
        </w:rPr>
        <w:t>Kwota wpisana w tym miejscu musi mieć odzwierciedlenie w dokumentacji znajdującej się u pracodawcy.</w:t>
      </w:r>
    </w:p>
    <w:p w:rsidR="00A330CB" w:rsidRPr="005D07B8" w:rsidRDefault="00A330CB" w:rsidP="00A330CB">
      <w:pPr>
        <w:jc w:val="both"/>
        <w:rPr>
          <w:sz w:val="22"/>
          <w:szCs w:val="22"/>
          <w:lang w:eastAsia="en-US"/>
        </w:rPr>
      </w:pP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3. </w:t>
      </w:r>
      <w:r w:rsidRPr="005D07B8">
        <w:rPr>
          <w:b/>
          <w:bCs/>
          <w:sz w:val="22"/>
          <w:szCs w:val="22"/>
        </w:rPr>
        <w:t xml:space="preserve">maksymalna dopuszczalna intensywność lub wartość pomocy w </w:t>
      </w:r>
      <w:r w:rsidRPr="005D07B8">
        <w:rPr>
          <w:sz w:val="22"/>
          <w:szCs w:val="22"/>
        </w:rPr>
        <w:t xml:space="preserve">– 60 % </w:t>
      </w: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>Zwiększenie intensywności:</w:t>
      </w: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>- o 10 % w przypadku szkoleń dla pracowników znajdujących się w szczególnie niekorzystnej sytuacji lub dla osób niepełnosprawnych, czyli w sumie 70 %</w:t>
      </w: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>- o 10 % w przypadku kształcenia młodocianego w średnim przedsiębiorstwie – czyli w sumie 70 %</w:t>
      </w: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>- o 20 % w przypadku kształcenia młodocianego w małym przedsiębiorstwie – czyli w sumie 80 %</w:t>
      </w: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>- o 20 % w przypadku kształcenia młodocianego w  mikroprzedsiębiorstwie – czyli w sumie 80 %</w:t>
      </w: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4. </w:t>
      </w:r>
      <w:r w:rsidRPr="005D07B8">
        <w:rPr>
          <w:b/>
          <w:bCs/>
          <w:sz w:val="22"/>
          <w:szCs w:val="22"/>
        </w:rPr>
        <w:t xml:space="preserve">intensywność lub wartość pomocy już udzielonej w związku z kosztami, o których mowa w pkt 3 </w:t>
      </w:r>
      <w:r w:rsidRPr="005D07B8">
        <w:rPr>
          <w:sz w:val="22"/>
          <w:szCs w:val="22"/>
        </w:rPr>
        <w:t xml:space="preserve">– należy wpisać wartość pomocy już udzielonej z innych źródeł na te same koszty, czyli OHP. </w:t>
      </w:r>
    </w:p>
    <w:p w:rsidR="00A330CB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   </w:t>
      </w:r>
    </w:p>
    <w:p w:rsidR="00A330CB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</w:p>
    <w:p w:rsidR="00A330CB" w:rsidRPr="005D07B8" w:rsidRDefault="00A330CB" w:rsidP="00A330CB">
      <w:pPr>
        <w:pStyle w:val="Default"/>
        <w:ind w:left="556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 Intensywność należy obliczyć według wzoru:</w:t>
      </w:r>
    </w:p>
    <w:p w:rsidR="00A330CB" w:rsidRPr="005D07B8" w:rsidRDefault="00A330CB" w:rsidP="00A330CB">
      <w:pPr>
        <w:pStyle w:val="Default"/>
        <w:ind w:left="278" w:hanging="278"/>
        <w:jc w:val="center"/>
        <w:rPr>
          <w:b/>
          <w:sz w:val="22"/>
          <w:szCs w:val="22"/>
        </w:rPr>
      </w:pPr>
      <w:r w:rsidRPr="005D07B8">
        <w:rPr>
          <w:b/>
          <w:sz w:val="22"/>
          <w:szCs w:val="22"/>
        </w:rPr>
        <w:t>I= (PP/K) x 100 %</w:t>
      </w:r>
    </w:p>
    <w:p w:rsidR="00A330CB" w:rsidRPr="005D07B8" w:rsidRDefault="00A330CB" w:rsidP="00A330CB">
      <w:pPr>
        <w:pStyle w:val="Default"/>
        <w:ind w:left="278" w:hanging="278"/>
        <w:jc w:val="center"/>
        <w:rPr>
          <w:sz w:val="22"/>
          <w:szCs w:val="22"/>
        </w:rPr>
      </w:pPr>
      <w:r w:rsidRPr="005D07B8">
        <w:rPr>
          <w:sz w:val="22"/>
          <w:szCs w:val="22"/>
        </w:rPr>
        <w:t>gdzie:</w:t>
      </w:r>
    </w:p>
    <w:p w:rsidR="00A330CB" w:rsidRPr="005D07B8" w:rsidRDefault="00A330CB" w:rsidP="00A330CB">
      <w:pPr>
        <w:pStyle w:val="Default"/>
        <w:ind w:left="278" w:hanging="278"/>
        <w:jc w:val="center"/>
        <w:rPr>
          <w:sz w:val="22"/>
          <w:szCs w:val="22"/>
        </w:rPr>
      </w:pPr>
      <w:r w:rsidRPr="005D07B8">
        <w:rPr>
          <w:sz w:val="22"/>
          <w:szCs w:val="22"/>
        </w:rPr>
        <w:t>- PP – wielkość pomocy publicznej otrzymanej z OHP</w:t>
      </w:r>
    </w:p>
    <w:p w:rsidR="00A330CB" w:rsidRPr="005D07B8" w:rsidRDefault="00A330CB" w:rsidP="00A330CB">
      <w:pPr>
        <w:pStyle w:val="Default"/>
        <w:ind w:left="278" w:hanging="278"/>
        <w:jc w:val="center"/>
        <w:rPr>
          <w:sz w:val="22"/>
          <w:szCs w:val="22"/>
        </w:rPr>
      </w:pPr>
      <w:r w:rsidRPr="005D07B8">
        <w:rPr>
          <w:sz w:val="22"/>
          <w:szCs w:val="22"/>
        </w:rPr>
        <w:t>- K – wszystkie koszty kwalifikujące się do objęcia pomocą zgodnie z pkt. 2</w:t>
      </w: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>Np. 4 000 zł – wielkość pomocy z OHP</w:t>
      </w: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       10 000 zł wszystkie koszty nauki zawodu</w:t>
      </w:r>
    </w:p>
    <w:p w:rsidR="00A330CB" w:rsidRPr="005D07B8" w:rsidRDefault="00A330CB" w:rsidP="00A330CB">
      <w:pPr>
        <w:pStyle w:val="Default"/>
        <w:ind w:left="278" w:hanging="278"/>
        <w:jc w:val="both"/>
        <w:rPr>
          <w:sz w:val="22"/>
          <w:szCs w:val="22"/>
        </w:rPr>
      </w:pPr>
      <w:r w:rsidRPr="005D07B8">
        <w:rPr>
          <w:sz w:val="22"/>
          <w:szCs w:val="22"/>
        </w:rPr>
        <w:t>Czyli intensywność otrzymanej pomocy wynosi 40 %</w:t>
      </w:r>
    </w:p>
    <w:p w:rsidR="00A330CB" w:rsidRPr="005D07B8" w:rsidRDefault="00A330CB" w:rsidP="00A330CB">
      <w:pPr>
        <w:pStyle w:val="Default"/>
        <w:spacing w:before="100" w:after="100"/>
        <w:ind w:left="280" w:hanging="280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5. </w:t>
      </w:r>
      <w:r w:rsidRPr="005D07B8">
        <w:rPr>
          <w:b/>
          <w:bCs/>
          <w:sz w:val="22"/>
          <w:szCs w:val="22"/>
        </w:rPr>
        <w:t xml:space="preserve">lokalizacja przedsięwzięcia </w:t>
      </w:r>
      <w:r w:rsidRPr="005D07B8">
        <w:rPr>
          <w:sz w:val="22"/>
          <w:szCs w:val="22"/>
        </w:rPr>
        <w:t xml:space="preserve">– adres pod którym odbywała się nauka. </w:t>
      </w:r>
    </w:p>
    <w:p w:rsidR="00A330CB" w:rsidRPr="005D07B8" w:rsidRDefault="00A330CB" w:rsidP="00A330CB">
      <w:pPr>
        <w:pStyle w:val="Default"/>
        <w:spacing w:before="100" w:after="100"/>
        <w:ind w:left="280" w:hanging="280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6. </w:t>
      </w:r>
      <w:r w:rsidRPr="005D07B8">
        <w:rPr>
          <w:b/>
          <w:bCs/>
          <w:sz w:val="22"/>
          <w:szCs w:val="22"/>
        </w:rPr>
        <w:t xml:space="preserve">cele, które mają być osiągnięte w związku z realizacją przedsięwzięcia: </w:t>
      </w:r>
      <w:r w:rsidRPr="005D07B8">
        <w:rPr>
          <w:bCs/>
          <w:sz w:val="22"/>
          <w:szCs w:val="22"/>
        </w:rPr>
        <w:t>wykształcenie młodocianego pracownika</w:t>
      </w:r>
      <w:r w:rsidR="00ED715C">
        <w:rPr>
          <w:bCs/>
          <w:sz w:val="22"/>
          <w:szCs w:val="22"/>
        </w:rPr>
        <w:t>.</w:t>
      </w:r>
    </w:p>
    <w:p w:rsidR="00A330CB" w:rsidRPr="005D07B8" w:rsidRDefault="00A330CB" w:rsidP="00A330CB">
      <w:pPr>
        <w:pStyle w:val="Default"/>
        <w:spacing w:before="100" w:after="100"/>
        <w:ind w:left="280" w:hanging="280"/>
        <w:jc w:val="both"/>
        <w:rPr>
          <w:sz w:val="22"/>
          <w:szCs w:val="22"/>
        </w:rPr>
      </w:pPr>
      <w:r w:rsidRPr="005D07B8">
        <w:rPr>
          <w:sz w:val="22"/>
          <w:szCs w:val="22"/>
        </w:rPr>
        <w:t xml:space="preserve">7. </w:t>
      </w:r>
      <w:r w:rsidRPr="005D07B8">
        <w:rPr>
          <w:b/>
          <w:bCs/>
          <w:sz w:val="22"/>
          <w:szCs w:val="22"/>
        </w:rPr>
        <w:t xml:space="preserve">etapy realizacji przedsięwzięcia </w:t>
      </w:r>
      <w:r w:rsidRPr="005D07B8">
        <w:rPr>
          <w:sz w:val="22"/>
          <w:szCs w:val="22"/>
        </w:rPr>
        <w:t>– nic nie wpisujemy</w:t>
      </w:r>
      <w:r w:rsidR="00ED715C">
        <w:rPr>
          <w:sz w:val="22"/>
          <w:szCs w:val="22"/>
        </w:rPr>
        <w:t>.</w:t>
      </w:r>
      <w:r w:rsidRPr="005D07B8">
        <w:rPr>
          <w:sz w:val="22"/>
          <w:szCs w:val="22"/>
        </w:rPr>
        <w:t xml:space="preserve"> </w:t>
      </w:r>
    </w:p>
    <w:p w:rsidR="00274DD2" w:rsidRPr="00232654" w:rsidRDefault="00A330CB" w:rsidP="00232654">
      <w:pPr>
        <w:pStyle w:val="Default"/>
        <w:spacing w:before="100" w:after="100"/>
        <w:ind w:left="280" w:hanging="280"/>
        <w:rPr>
          <w:sz w:val="22"/>
          <w:szCs w:val="22"/>
        </w:rPr>
      </w:pPr>
      <w:r w:rsidRPr="005D07B8">
        <w:rPr>
          <w:sz w:val="22"/>
          <w:szCs w:val="22"/>
        </w:rPr>
        <w:t xml:space="preserve">8. </w:t>
      </w:r>
      <w:r w:rsidRPr="005D07B8">
        <w:rPr>
          <w:b/>
          <w:bCs/>
          <w:sz w:val="22"/>
          <w:szCs w:val="22"/>
        </w:rPr>
        <w:t xml:space="preserve">data rozpoczęcia oraz zakończenia realizacji przedsięwzięcia </w:t>
      </w:r>
      <w:r w:rsidRPr="005D07B8">
        <w:rPr>
          <w:sz w:val="22"/>
          <w:szCs w:val="22"/>
        </w:rPr>
        <w:t xml:space="preserve">– data zawarcia umowy i jej zakończenia lub data egzaminu jeżeli jest wcześniejsza. </w:t>
      </w:r>
      <w:bookmarkStart w:id="0" w:name="_GoBack"/>
      <w:bookmarkEnd w:id="0"/>
    </w:p>
    <w:sectPr w:rsidR="00274DD2" w:rsidRPr="00232654" w:rsidSect="0027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5368"/>
    <w:multiLevelType w:val="hybridMultilevel"/>
    <w:tmpl w:val="EE305CAA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632661"/>
    <w:multiLevelType w:val="hybridMultilevel"/>
    <w:tmpl w:val="0810B7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CB"/>
    <w:rsid w:val="000F5191"/>
    <w:rsid w:val="0014423E"/>
    <w:rsid w:val="001E3997"/>
    <w:rsid w:val="00232654"/>
    <w:rsid w:val="00274DD2"/>
    <w:rsid w:val="00295AEF"/>
    <w:rsid w:val="00383937"/>
    <w:rsid w:val="006865B9"/>
    <w:rsid w:val="006C5204"/>
    <w:rsid w:val="0071415F"/>
    <w:rsid w:val="007A6021"/>
    <w:rsid w:val="009D3149"/>
    <w:rsid w:val="00A330CB"/>
    <w:rsid w:val="00B66B5A"/>
    <w:rsid w:val="00D418FF"/>
    <w:rsid w:val="00E37E5B"/>
    <w:rsid w:val="00E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84D6D-6999-453C-89E6-B3F898F1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A330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30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33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A330CB"/>
    <w:rPr>
      <w:b/>
      <w:bCs/>
    </w:rPr>
  </w:style>
  <w:style w:type="character" w:styleId="Uwydatnienie">
    <w:name w:val="Emphasis"/>
    <w:uiPriority w:val="20"/>
    <w:qFormat/>
    <w:rsid w:val="00A33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Lidka</cp:lastModifiedBy>
  <cp:revision>14</cp:revision>
  <cp:lastPrinted>2016-09-09T08:31:00Z</cp:lastPrinted>
  <dcterms:created xsi:type="dcterms:W3CDTF">2016-09-09T09:54:00Z</dcterms:created>
  <dcterms:modified xsi:type="dcterms:W3CDTF">2016-09-12T10:05:00Z</dcterms:modified>
</cp:coreProperties>
</file>